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41EBBD" w14:textId="1702E95D" w:rsidR="001D6605" w:rsidRPr="0036460F" w:rsidRDefault="001D6605" w:rsidP="0036460F">
      <w:pPr>
        <w:pStyle w:val="BodyTextIndent"/>
        <w:ind w:left="12053" w:firstLine="421"/>
        <w:jc w:val="right"/>
        <w:rPr>
          <w:rFonts w:ascii="GHEA Grapalat" w:hAnsi="GHEA Grapalat" w:cs="Sylfaen"/>
          <w:color w:val="000000" w:themeColor="text1"/>
          <w:sz w:val="18"/>
          <w:szCs w:val="22"/>
          <w:lang w:val="af-ZA"/>
        </w:rPr>
      </w:pPr>
      <w:r w:rsidRPr="004249AD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 xml:space="preserve">              </w:t>
      </w:r>
      <w:r w:rsidRPr="0036460F">
        <w:rPr>
          <w:rFonts w:ascii="GHEA Grapalat" w:hAnsi="GHEA Grapalat" w:cs="Sylfaen"/>
          <w:color w:val="000000" w:themeColor="text1"/>
          <w:sz w:val="18"/>
          <w:szCs w:val="22"/>
          <w:lang w:val="af-ZA"/>
        </w:rPr>
        <w:t>Հավելված</w:t>
      </w:r>
      <w:r w:rsidR="006601FC" w:rsidRPr="0036460F">
        <w:rPr>
          <w:rFonts w:ascii="GHEA Grapalat" w:hAnsi="GHEA Grapalat" w:cs="Sylfaen"/>
          <w:color w:val="000000" w:themeColor="text1"/>
          <w:sz w:val="18"/>
          <w:szCs w:val="22"/>
          <w:lang w:val="af-ZA"/>
        </w:rPr>
        <w:t xml:space="preserve"> 5</w:t>
      </w:r>
      <w:r w:rsidRPr="0036460F">
        <w:rPr>
          <w:rFonts w:ascii="GHEA Grapalat" w:hAnsi="GHEA Grapalat" w:cs="Sylfaen"/>
          <w:color w:val="000000" w:themeColor="text1"/>
          <w:sz w:val="18"/>
          <w:szCs w:val="22"/>
          <w:lang w:val="af-ZA"/>
        </w:rPr>
        <w:t xml:space="preserve"> </w:t>
      </w:r>
    </w:p>
    <w:p w14:paraId="19FD82CF" w14:textId="6F20731F" w:rsidR="003D0E84" w:rsidRDefault="001D6605" w:rsidP="0036460F">
      <w:pPr>
        <w:pStyle w:val="BodyTextIndent"/>
        <w:ind w:left="12053" w:firstLine="421"/>
        <w:jc w:val="right"/>
        <w:rPr>
          <w:rFonts w:ascii="GHEA Grapalat" w:hAnsi="GHEA Grapalat" w:cs="Sylfaen"/>
          <w:color w:val="000000" w:themeColor="text1"/>
          <w:sz w:val="18"/>
          <w:szCs w:val="22"/>
          <w:lang w:val="af-ZA"/>
        </w:rPr>
      </w:pPr>
      <w:r w:rsidRPr="0036460F">
        <w:rPr>
          <w:rFonts w:ascii="GHEA Grapalat" w:hAnsi="GHEA Grapalat" w:cs="Sylfaen"/>
          <w:color w:val="000000" w:themeColor="text1"/>
          <w:sz w:val="18"/>
          <w:szCs w:val="22"/>
          <w:lang w:val="af-ZA"/>
        </w:rPr>
        <w:t xml:space="preserve">               Աղյուսակ</w:t>
      </w:r>
      <w:r w:rsidR="003D0E84" w:rsidRPr="0036460F">
        <w:rPr>
          <w:rFonts w:ascii="GHEA Grapalat" w:hAnsi="GHEA Grapalat" w:cs="Sylfaen"/>
          <w:color w:val="000000" w:themeColor="text1"/>
          <w:sz w:val="18"/>
          <w:szCs w:val="22"/>
          <w:lang w:val="af-ZA"/>
        </w:rPr>
        <w:t xml:space="preserve"> </w:t>
      </w:r>
      <w:r w:rsidR="00A661F7" w:rsidRPr="0036460F">
        <w:rPr>
          <w:rFonts w:ascii="GHEA Grapalat" w:hAnsi="GHEA Grapalat" w:cs="Sylfaen"/>
          <w:color w:val="000000" w:themeColor="text1"/>
          <w:sz w:val="18"/>
          <w:szCs w:val="22"/>
          <w:lang w:val="af-ZA"/>
        </w:rPr>
        <w:t>1</w:t>
      </w:r>
    </w:p>
    <w:p w14:paraId="4AED7096" w14:textId="77777777" w:rsidR="00224D1C" w:rsidRPr="0036460F" w:rsidRDefault="00224D1C" w:rsidP="0036460F">
      <w:pPr>
        <w:pStyle w:val="BodyTextIndent"/>
        <w:ind w:left="12053" w:firstLine="421"/>
        <w:jc w:val="right"/>
        <w:rPr>
          <w:rFonts w:ascii="GHEA Grapalat" w:hAnsi="GHEA Grapalat" w:cs="Sylfaen"/>
          <w:color w:val="000000" w:themeColor="text1"/>
          <w:sz w:val="18"/>
          <w:szCs w:val="22"/>
          <w:lang w:val="af-ZA"/>
        </w:rPr>
      </w:pPr>
    </w:p>
    <w:p w14:paraId="2D900E2D" w14:textId="77777777" w:rsidR="001D6605" w:rsidRPr="004249AD" w:rsidRDefault="001D6605" w:rsidP="001D6605">
      <w:pPr>
        <w:pStyle w:val="BodyTextIndent"/>
        <w:ind w:left="0"/>
        <w:rPr>
          <w:rFonts w:ascii="GHEA Grapalat" w:hAnsi="GHEA Grapalat" w:cs="Sylfaen"/>
          <w:color w:val="000000" w:themeColor="text1"/>
          <w:sz w:val="22"/>
          <w:szCs w:val="22"/>
          <w:lang w:val="af-ZA"/>
        </w:rPr>
      </w:pPr>
      <w:r w:rsidRPr="004249AD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Ռադիոհաճախականության օգտագործման թույլտվության տրամադրման  (գործողության ժամկետի երկարաձգման) պարտադիր վճարների`</w:t>
      </w:r>
      <w:r w:rsidRPr="004249AD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br/>
        <w:t xml:space="preserve"> 20</w:t>
      </w:r>
      <w:r w:rsidR="00930945" w:rsidRPr="004249AD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2</w:t>
      </w:r>
      <w:r w:rsidR="0021602F" w:rsidRPr="004249AD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5</w:t>
      </w:r>
      <w:r w:rsidRPr="004249AD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 xml:space="preserve">  թվականի համար սահմանված չափերը</w:t>
      </w:r>
    </w:p>
    <w:p w14:paraId="0A7C990F" w14:textId="77777777" w:rsidR="001D6605" w:rsidRPr="00BF68A0" w:rsidRDefault="001D6605" w:rsidP="001D6605">
      <w:pPr>
        <w:pStyle w:val="BodyTextIndent"/>
        <w:ind w:left="0"/>
        <w:rPr>
          <w:rFonts w:ascii="GHEA Grapalat" w:hAnsi="GHEA Grapalat" w:cs="Sylfaen"/>
          <w:color w:val="000000" w:themeColor="text1"/>
          <w:sz w:val="10"/>
          <w:szCs w:val="10"/>
          <w:lang w:val="af-ZA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00"/>
        <w:gridCol w:w="4500"/>
        <w:gridCol w:w="1800"/>
        <w:gridCol w:w="3240"/>
      </w:tblGrid>
      <w:tr w:rsidR="00BF68A0" w:rsidRPr="002D6AFD" w14:paraId="12A30DF1" w14:textId="77777777" w:rsidTr="00197897">
        <w:trPr>
          <w:trHeight w:val="1322"/>
        </w:trPr>
        <w:tc>
          <w:tcPr>
            <w:tcW w:w="540" w:type="dxa"/>
          </w:tcPr>
          <w:p w14:paraId="69089D94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h/h</w:t>
            </w:r>
          </w:p>
          <w:p w14:paraId="0A921B66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14:paraId="2231C95C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Էլեկտրոնային հաղորդակ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ցության ցանցի</w:t>
            </w:r>
          </w:p>
          <w:p w14:paraId="6B0695D4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532E5E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տ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եսակը</w:t>
            </w:r>
            <w:r w:rsidR="00532E5E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կամ ռադիոհաճախականությունների տիրույթը</w:t>
            </w:r>
          </w:p>
          <w:p w14:paraId="76AEC3D3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14:paraId="299B5F61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Հաշվարկման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br/>
              <w:t xml:space="preserve"> միավորը</w:t>
            </w:r>
          </w:p>
        </w:tc>
        <w:tc>
          <w:tcPr>
            <w:tcW w:w="1800" w:type="dxa"/>
          </w:tcPr>
          <w:p w14:paraId="48A6CB1A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Թույլտվության տրամադրման պարտադիր վճարի չափը  (դրամ)</w:t>
            </w:r>
          </w:p>
        </w:tc>
        <w:tc>
          <w:tcPr>
            <w:tcW w:w="3240" w:type="dxa"/>
          </w:tcPr>
          <w:p w14:paraId="41CA8D7F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Թույլտվության գործողության ժամկետի երկարաձգման, փոփոխման, վերաձևակերպման պարտադիր վճարի չափը</w:t>
            </w:r>
          </w:p>
        </w:tc>
      </w:tr>
      <w:tr w:rsidR="00BF68A0" w:rsidRPr="00BF68A0" w14:paraId="612727EB" w14:textId="77777777" w:rsidTr="00197897">
        <w:trPr>
          <w:trHeight w:val="519"/>
        </w:trPr>
        <w:tc>
          <w:tcPr>
            <w:tcW w:w="540" w:type="dxa"/>
          </w:tcPr>
          <w:p w14:paraId="145A90FF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</w:p>
        </w:tc>
        <w:tc>
          <w:tcPr>
            <w:tcW w:w="4500" w:type="dxa"/>
          </w:tcPr>
          <w:p w14:paraId="7179542F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Ռադիոռելեային կապի գիծ</w:t>
            </w:r>
          </w:p>
        </w:tc>
        <w:tc>
          <w:tcPr>
            <w:tcW w:w="4500" w:type="dxa"/>
          </w:tcPr>
          <w:p w14:paraId="569F8F33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հաղորդող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թյուն,</w:t>
            </w:r>
          </w:p>
          <w:p w14:paraId="424588BF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հատված</w:t>
            </w:r>
          </w:p>
        </w:tc>
        <w:tc>
          <w:tcPr>
            <w:tcW w:w="1800" w:type="dxa"/>
          </w:tcPr>
          <w:p w14:paraId="009BCC7A" w14:textId="77777777" w:rsidR="00E75BD5" w:rsidRPr="00BF68A0" w:rsidRDefault="00E75BD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4000390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250,000.0</w:t>
            </w:r>
          </w:p>
        </w:tc>
        <w:tc>
          <w:tcPr>
            <w:tcW w:w="3240" w:type="dxa"/>
          </w:tcPr>
          <w:p w14:paraId="3F95A1B3" w14:textId="77777777" w:rsidR="00E75BD5" w:rsidRPr="00BF68A0" w:rsidRDefault="00E75BD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A69351A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</w:tc>
      </w:tr>
      <w:tr w:rsidR="00BF68A0" w:rsidRPr="00BF68A0" w14:paraId="5E2B8C6F" w14:textId="77777777" w:rsidTr="007D4491">
        <w:trPr>
          <w:trHeight w:val="3401"/>
        </w:trPr>
        <w:tc>
          <w:tcPr>
            <w:tcW w:w="540" w:type="dxa"/>
          </w:tcPr>
          <w:p w14:paraId="36335DC7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</w:t>
            </w:r>
          </w:p>
        </w:tc>
        <w:tc>
          <w:tcPr>
            <w:tcW w:w="4500" w:type="dxa"/>
          </w:tcPr>
          <w:p w14:paraId="6BA17B59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Անլար հասանելիության </w:t>
            </w:r>
            <w:r w:rsidR="007D449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ամրակցված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լայնաշերտ </w:t>
            </w:r>
            <w:r w:rsidR="007D449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կապի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ցանցեր  </w:t>
            </w:r>
          </w:p>
          <w:p w14:paraId="2D06004A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A45F391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-  Երևան քաղաքի համար</w:t>
            </w:r>
          </w:p>
          <w:p w14:paraId="489DF5F7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6EF1DAF8" w14:textId="77777777"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4F6A5EEB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-  Հայաստանի Հանրապետու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softHyphen/>
              <w:t>թյան մեկ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br/>
              <w:t xml:space="preserve">    մարզի համար</w:t>
            </w:r>
          </w:p>
          <w:p w14:paraId="3EC83CE8" w14:textId="77777777" w:rsidR="001D6605" w:rsidRPr="00BF68A0" w:rsidRDefault="001D6605" w:rsidP="00197897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14:paraId="22D55A76" w14:textId="77777777" w:rsidR="001D6605" w:rsidRPr="00BF68A0" w:rsidRDefault="001D6605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-  </w:t>
            </w:r>
            <w:r w:rsidR="00ED577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450</w:t>
            </w:r>
            <w:r w:rsidR="007D449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-470</w:t>
            </w:r>
            <w:r w:rsidR="00ED577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14:paraId="6DFC33F6" w14:textId="77777777"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F624F10" w14:textId="77777777"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-  2570-2620ՄՀց </w:t>
            </w:r>
          </w:p>
          <w:p w14:paraId="79800BD3" w14:textId="77777777"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14:paraId="405296F6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B763834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156FEC1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178001D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B6356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 ռադիոհաճախականության գոտի</w:t>
            </w:r>
          </w:p>
          <w:p w14:paraId="33A935BF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D7FB8B9" w14:textId="77777777" w:rsidR="00EF5ACE" w:rsidRPr="00BF68A0" w:rsidRDefault="00EF5AC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7DE9755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B6356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 ռադիոհաճախականության գոտի</w:t>
            </w:r>
          </w:p>
          <w:p w14:paraId="216050C0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706AA6C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5C4AE74" w14:textId="77777777" w:rsidR="007D4491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թյան գոտի</w:t>
            </w:r>
          </w:p>
          <w:p w14:paraId="05655AFB" w14:textId="77777777" w:rsidR="007D4491" w:rsidRPr="00BF68A0" w:rsidRDefault="007D4491" w:rsidP="007D4491">
            <w:pPr>
              <w:rPr>
                <w:color w:val="000000" w:themeColor="text1"/>
                <w:lang w:val="af-ZA"/>
              </w:rPr>
            </w:pPr>
          </w:p>
          <w:p w14:paraId="1C600390" w14:textId="77777777" w:rsidR="001D6605" w:rsidRPr="00BF68A0" w:rsidRDefault="007D4491" w:rsidP="007D4491">
            <w:pPr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թյան գոտի</w:t>
            </w:r>
          </w:p>
        </w:tc>
        <w:tc>
          <w:tcPr>
            <w:tcW w:w="1800" w:type="dxa"/>
          </w:tcPr>
          <w:p w14:paraId="2A755D84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73915F40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2B001356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3CF29219" w14:textId="77777777" w:rsidR="001D6605" w:rsidRPr="00BF68A0" w:rsidRDefault="008C5493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150,000.0</w:t>
            </w:r>
          </w:p>
          <w:p w14:paraId="40DBAA57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46229C9A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38DEA759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15</w:t>
            </w:r>
            <w:r w:rsidR="008C5493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000</w:t>
            </w:r>
            <w:r w:rsidR="008C5493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14:paraId="50C6CE48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5E48EE6" w14:textId="77777777" w:rsidR="00530D9A" w:rsidRPr="00BF68A0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C4AF93A" w14:textId="77777777" w:rsidR="007D4491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</w:t>
            </w:r>
            <w:r w:rsidR="008C5493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="00ED577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  <w:r w:rsidR="00B77290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</w:t>
            </w:r>
            <w:r w:rsidR="00B77290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14:paraId="434800A9" w14:textId="77777777" w:rsidR="007D4491" w:rsidRPr="00BF68A0" w:rsidRDefault="007D4491" w:rsidP="007D4491">
            <w:pPr>
              <w:rPr>
                <w:color w:val="000000" w:themeColor="text1"/>
                <w:lang w:val="af-ZA"/>
              </w:rPr>
            </w:pPr>
          </w:p>
          <w:p w14:paraId="3C4E1E06" w14:textId="77777777" w:rsidR="001D6605" w:rsidRPr="00BF68A0" w:rsidRDefault="007D4491" w:rsidP="007D4491">
            <w:pPr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3,000,000.0</w:t>
            </w:r>
          </w:p>
        </w:tc>
        <w:tc>
          <w:tcPr>
            <w:tcW w:w="3240" w:type="dxa"/>
          </w:tcPr>
          <w:p w14:paraId="1BE2A2B9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6089652D" w14:textId="77777777"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11FB649D" w14:textId="77777777" w:rsidR="00530D9A" w:rsidRPr="00BF68A0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744F98C6" w14:textId="77777777"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14:paraId="2CA4D78C" w14:textId="77777777"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4AEDD3D3" w14:textId="77777777"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20E427D0" w14:textId="77777777"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14:paraId="6BD80816" w14:textId="77777777"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59BB36AA" w14:textId="77777777" w:rsidR="00530D9A" w:rsidRPr="00BF68A0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7E2D0F91" w14:textId="77777777" w:rsidR="007D4491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14:paraId="21BB1887" w14:textId="77777777" w:rsidR="007D4491" w:rsidRPr="00BF68A0" w:rsidRDefault="007D4491" w:rsidP="007D4491">
            <w:pPr>
              <w:rPr>
                <w:color w:val="000000" w:themeColor="text1"/>
                <w:lang w:val="af-ZA"/>
              </w:rPr>
            </w:pPr>
          </w:p>
          <w:p w14:paraId="21A8A76C" w14:textId="77777777" w:rsidR="00C7677C" w:rsidRPr="00BF68A0" w:rsidRDefault="007D4491" w:rsidP="007D4491">
            <w:pPr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color w:val="000000" w:themeColor="text1"/>
                <w:lang w:val="af-ZA"/>
              </w:rPr>
              <w:t>0</w:t>
            </w:r>
          </w:p>
        </w:tc>
      </w:tr>
      <w:tr w:rsidR="00BF68A0" w:rsidRPr="00BF68A0" w14:paraId="23B7895E" w14:textId="77777777" w:rsidTr="00197897">
        <w:tc>
          <w:tcPr>
            <w:tcW w:w="540" w:type="dxa"/>
          </w:tcPr>
          <w:p w14:paraId="47B772FD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3C326A1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</w:t>
            </w:r>
          </w:p>
        </w:tc>
        <w:tc>
          <w:tcPr>
            <w:tcW w:w="4500" w:type="dxa"/>
          </w:tcPr>
          <w:p w14:paraId="50ADDCB5" w14:textId="77777777" w:rsidR="0055323D" w:rsidRPr="00BF68A0" w:rsidRDefault="0055323D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8F8ED03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Ռադիոկապի շարժական ցանցեր (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բացա</w:t>
            </w:r>
            <w:r w:rsidR="0065747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ռ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ությամբ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A57FD6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թր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անկային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ցանցեր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)</w:t>
            </w:r>
          </w:p>
          <w:p w14:paraId="40A95D16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C64FC65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9337BA5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71B3153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9400277" w14:textId="77777777" w:rsidR="009529A8" w:rsidRPr="00BF68A0" w:rsidRDefault="009529A8" w:rsidP="00CA203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77AB4361" w14:textId="77777777" w:rsidR="009529A8" w:rsidRPr="00BF68A0" w:rsidRDefault="009529A8" w:rsidP="00CA203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0044CA44" w14:textId="77777777" w:rsidR="009529A8" w:rsidRPr="00BF68A0" w:rsidRDefault="009529A8" w:rsidP="00CA203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6A104713" w14:textId="77777777" w:rsidR="0065747C" w:rsidRPr="00BF68A0" w:rsidRDefault="0065747C" w:rsidP="00CA203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0D83A2D6" w14:textId="77777777" w:rsidR="009529A8" w:rsidRPr="00BF68A0" w:rsidRDefault="009529A8" w:rsidP="00CA2030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="00980D36" w:rsidRPr="00BF68A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թր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անկային</w:t>
            </w:r>
            <w:proofErr w:type="spellEnd"/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ցանցեր</w:t>
            </w:r>
            <w:proofErr w:type="spellEnd"/>
          </w:p>
          <w:p w14:paraId="0E0AA212" w14:textId="77777777" w:rsidR="0055323D" w:rsidRPr="00BF68A0" w:rsidRDefault="0055323D" w:rsidP="00CA2030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  <w:p w14:paraId="48F8341A" w14:textId="77777777" w:rsidR="0055323D" w:rsidRPr="00BF68A0" w:rsidRDefault="0055323D" w:rsidP="00CA2030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  <w:p w14:paraId="74F39FAF" w14:textId="77777777" w:rsidR="0055323D" w:rsidRPr="00BF68A0" w:rsidRDefault="0055323D" w:rsidP="00CA2030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</w:tcPr>
          <w:p w14:paraId="4141FF66" w14:textId="77777777" w:rsidR="0055323D" w:rsidRPr="00BF68A0" w:rsidRDefault="0055323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</w:p>
          <w:p w14:paraId="1BEFCB97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բազային (վերահաղորդիչ) կայան, մեկ հաղորդող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</w:t>
            </w:r>
          </w:p>
          <w:p w14:paraId="59622A09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(բազային (վերահաղորդիչ) կայանի բացակայության դեպքում` ըստ մեկ հաղորդող ռադիո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հաճախականության)</w:t>
            </w:r>
          </w:p>
          <w:p w14:paraId="25F36E5E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14:paraId="06DDD07D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693F1B4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14:paraId="74AC32E5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D29775A" w14:textId="77777777" w:rsidR="0065747C" w:rsidRPr="00BF68A0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AD46A6D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բազային (վերահաղորդիչ) կայան, մեկ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</w:t>
            </w:r>
          </w:p>
          <w:p w14:paraId="120389F4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14:paraId="2CD00B84" w14:textId="77777777" w:rsidR="00080FB7" w:rsidRPr="00BF68A0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456916F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14:paraId="481617EE" w14:textId="77777777" w:rsidR="00556834" w:rsidRPr="00BF68A0" w:rsidRDefault="00556834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1800" w:type="dxa"/>
          </w:tcPr>
          <w:p w14:paraId="12A0DFAD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0B1BE00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DD2CAC8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ABA511F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8C6CC7A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D9F69B0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7A6916D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800,000.0</w:t>
            </w:r>
          </w:p>
          <w:p w14:paraId="7C25F29D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6D96014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850,000.0</w:t>
            </w:r>
          </w:p>
          <w:p w14:paraId="6C47C098" w14:textId="77777777"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17B4858D" w14:textId="77777777"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03742F4B" w14:textId="77777777" w:rsidR="0065747C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  </w:t>
            </w:r>
          </w:p>
          <w:p w14:paraId="1B470526" w14:textId="77777777" w:rsidR="0065747C" w:rsidRPr="00BF68A0" w:rsidRDefault="0065747C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0E9D3F6D" w14:textId="77777777" w:rsidR="009529A8" w:rsidRPr="00BF68A0" w:rsidRDefault="0065747C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   </w:t>
            </w:r>
            <w:r w:rsidR="009529A8"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400,000.0</w:t>
            </w:r>
          </w:p>
          <w:p w14:paraId="4196EA0D" w14:textId="77777777" w:rsidR="00080FB7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  </w:t>
            </w:r>
          </w:p>
          <w:p w14:paraId="559DCA11" w14:textId="77777777"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="00080FB7" w:rsidRPr="00BF68A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   </w:t>
            </w: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425,000.0</w:t>
            </w:r>
          </w:p>
        </w:tc>
        <w:tc>
          <w:tcPr>
            <w:tcW w:w="3240" w:type="dxa"/>
          </w:tcPr>
          <w:p w14:paraId="215DC3BF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252B3A80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066FF840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10936820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020E41EF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78042B0A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52F407D5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14:paraId="76DD6831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6F31CA2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14:paraId="579E3E01" w14:textId="77777777"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6CBD8D51" w14:textId="77777777"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3EE35E47" w14:textId="77777777"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33A49B64" w14:textId="77777777"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4CEA1DC0" w14:textId="77777777" w:rsidR="009529A8" w:rsidRPr="00BF68A0" w:rsidRDefault="009529A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  <w:p w14:paraId="4C842119" w14:textId="77777777" w:rsidR="00080FB7" w:rsidRPr="00BF68A0" w:rsidRDefault="00080FB7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03F68777" w14:textId="77777777" w:rsidR="009529A8" w:rsidRPr="00BF68A0" w:rsidRDefault="009529A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</w:tr>
      <w:tr w:rsidR="00BF68A0" w:rsidRPr="00BF68A0" w14:paraId="6B76F4D5" w14:textId="77777777" w:rsidTr="0065747C">
        <w:trPr>
          <w:trHeight w:val="2866"/>
        </w:trPr>
        <w:tc>
          <w:tcPr>
            <w:tcW w:w="540" w:type="dxa"/>
          </w:tcPr>
          <w:p w14:paraId="531DAA46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4500" w:type="dxa"/>
          </w:tcPr>
          <w:p w14:paraId="341A1214" w14:textId="77777777" w:rsidR="007D4491" w:rsidRPr="00BF68A0" w:rsidRDefault="007D4491" w:rsidP="00532E5E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Անլար հասանելիության շարժական լայնաշերտ կապի ցանցեր</w:t>
            </w:r>
          </w:p>
          <w:p w14:paraId="67344A27" w14:textId="77777777" w:rsidR="00D86456" w:rsidRPr="00BF68A0" w:rsidRDefault="007D4491" w:rsidP="00D86456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 </w:t>
            </w:r>
          </w:p>
          <w:p w14:paraId="5C0D9F8B" w14:textId="77777777" w:rsidR="00250D19" w:rsidRPr="00BF68A0" w:rsidRDefault="00532E5E" w:rsidP="00D86456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-  </w:t>
            </w:r>
            <w:r w:rsidR="00250D19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703-733ՄՀց և 758-788ՄՀց</w:t>
            </w:r>
          </w:p>
          <w:p w14:paraId="11AE8E7C" w14:textId="77777777"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791-821ՄՀց/832-862ՄՀց</w:t>
            </w:r>
          </w:p>
          <w:p w14:paraId="709CEF9B" w14:textId="77777777"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880-915ՄՀց/925-960ՄՀց </w:t>
            </w:r>
          </w:p>
          <w:p w14:paraId="4FA0EEDD" w14:textId="77777777"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1710-1785ՄՀց/1805-1880ՄՀց</w:t>
            </w:r>
          </w:p>
          <w:p w14:paraId="6BF8814E" w14:textId="77777777"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1900-1920ՄՀց </w:t>
            </w:r>
          </w:p>
          <w:p w14:paraId="37857231" w14:textId="77777777"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1920-1980ՄՀց/2110-2170ՄՀց </w:t>
            </w:r>
          </w:p>
          <w:p w14:paraId="157A8829" w14:textId="77777777" w:rsidR="00250D19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2010-2025ՄՀց </w:t>
            </w:r>
          </w:p>
          <w:p w14:paraId="18C655E1" w14:textId="77777777" w:rsidR="00D30BB9" w:rsidRPr="00D30BB9" w:rsidRDefault="00D30BB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  <w:t>2300-2400ՄՀց</w:t>
            </w:r>
          </w:p>
          <w:p w14:paraId="0BD94912" w14:textId="77777777" w:rsidR="00D30BB9" w:rsidRDefault="00250D19" w:rsidP="0064617B">
            <w:pPr>
              <w:tabs>
                <w:tab w:val="left" w:pos="1245"/>
              </w:tabs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   2500-2690ՄՀց</w:t>
            </w:r>
          </w:p>
          <w:p w14:paraId="29D4F116" w14:textId="77777777" w:rsidR="00D30BB9" w:rsidRPr="00D30BB9" w:rsidRDefault="00D30BB9" w:rsidP="00D30BB9">
            <w:pPr>
              <w:tabs>
                <w:tab w:val="left" w:pos="1245"/>
              </w:tabs>
              <w:ind w:left="370" w:hanging="283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  <w:t xml:space="preserve"> 36</w:t>
            </w: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00-</w:t>
            </w: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  <w:t>380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0ՄՀց</w:t>
            </w:r>
          </w:p>
        </w:tc>
        <w:tc>
          <w:tcPr>
            <w:tcW w:w="4500" w:type="dxa"/>
          </w:tcPr>
          <w:p w14:paraId="69319FA6" w14:textId="77777777" w:rsidR="009529A8" w:rsidRPr="00BF68A0" w:rsidRDefault="009529A8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FC68829" w14:textId="77777777" w:rsidR="007D4491" w:rsidRPr="00BF68A0" w:rsidRDefault="007D4491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E62531A" w14:textId="77777777" w:rsidR="007D4491" w:rsidRPr="00BF68A0" w:rsidRDefault="007D4491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D1AEDDA" w14:textId="77777777" w:rsidR="00532E5E" w:rsidRPr="00BF68A0" w:rsidRDefault="00532E5E" w:rsidP="00532E5E">
            <w:pPr>
              <w:jc w:val="center"/>
              <w:rPr>
                <w:color w:val="000000" w:themeColor="text1"/>
                <w:lang w:val="af-ZA"/>
              </w:rPr>
            </w:pPr>
          </w:p>
          <w:p w14:paraId="1D23A322" w14:textId="77777777" w:rsidR="009E65EA" w:rsidRPr="00BF68A0" w:rsidRDefault="009E65EA" w:rsidP="00532E5E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B360825" w14:textId="77777777" w:rsidR="004F7DD2" w:rsidRPr="00BF68A0" w:rsidRDefault="004F7DD2" w:rsidP="00532E5E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2E36781" w14:textId="77777777"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ռադիոհաճախականության գոտի</w:t>
            </w:r>
          </w:p>
          <w:p w14:paraId="4906A7A4" w14:textId="77777777" w:rsidR="009529A8" w:rsidRPr="00BF68A0" w:rsidRDefault="009529A8" w:rsidP="00532E5E">
            <w:pPr>
              <w:jc w:val="center"/>
              <w:rPr>
                <w:color w:val="000000" w:themeColor="text1"/>
                <w:lang w:val="af-ZA"/>
              </w:rPr>
            </w:pPr>
          </w:p>
        </w:tc>
        <w:tc>
          <w:tcPr>
            <w:tcW w:w="1800" w:type="dxa"/>
          </w:tcPr>
          <w:p w14:paraId="1F5A0803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BF20EDD" w14:textId="77777777"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03121D4" w14:textId="77777777"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7EBB149" w14:textId="77777777" w:rsidR="00532E5E" w:rsidRPr="00BF68A0" w:rsidRDefault="00532E5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7FD0D52" w14:textId="77777777" w:rsidR="00532E5E" w:rsidRPr="00BF68A0" w:rsidRDefault="00532E5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1F4C76C" w14:textId="77777777" w:rsidR="009E65EA" w:rsidRPr="00BF68A0" w:rsidRDefault="009E65EA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69362C3" w14:textId="77777777"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25,000,000.0</w:t>
            </w:r>
          </w:p>
          <w:p w14:paraId="5F40953A" w14:textId="77777777" w:rsidR="00532E5E" w:rsidRPr="00BF68A0" w:rsidRDefault="00532E5E" w:rsidP="00536F32">
            <w:pPr>
              <w:rPr>
                <w:color w:val="000000" w:themeColor="text1"/>
                <w:lang w:val="af-ZA"/>
              </w:rPr>
            </w:pPr>
          </w:p>
        </w:tc>
        <w:tc>
          <w:tcPr>
            <w:tcW w:w="3240" w:type="dxa"/>
          </w:tcPr>
          <w:p w14:paraId="4BA9A95D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46D31FB7" w14:textId="77777777"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2C747B89" w14:textId="77777777"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0BB3F843" w14:textId="77777777" w:rsidR="00532E5E" w:rsidRPr="00BF68A0" w:rsidRDefault="00532E5E" w:rsidP="00532E5E">
            <w:pPr>
              <w:rPr>
                <w:color w:val="000000" w:themeColor="text1"/>
                <w:lang w:val="af-ZA"/>
              </w:rPr>
            </w:pPr>
          </w:p>
          <w:p w14:paraId="1247CC61" w14:textId="77777777" w:rsidR="00532E5E" w:rsidRPr="00BF68A0" w:rsidRDefault="00532E5E" w:rsidP="00532E5E">
            <w:pPr>
              <w:rPr>
                <w:color w:val="000000" w:themeColor="text1"/>
                <w:lang w:val="af-ZA"/>
              </w:rPr>
            </w:pPr>
          </w:p>
          <w:p w14:paraId="677854E4" w14:textId="77777777" w:rsidR="004F7DD2" w:rsidRPr="00BF68A0" w:rsidRDefault="004F7DD2" w:rsidP="00532E5E">
            <w:pPr>
              <w:jc w:val="center"/>
              <w:rPr>
                <w:color w:val="000000" w:themeColor="text1"/>
                <w:lang w:val="af-ZA"/>
              </w:rPr>
            </w:pPr>
          </w:p>
          <w:p w14:paraId="0E5D9CC0" w14:textId="77777777"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14:paraId="38533722" w14:textId="77777777" w:rsidR="009529A8" w:rsidRPr="00BF68A0" w:rsidRDefault="009529A8" w:rsidP="00532E5E">
            <w:pPr>
              <w:jc w:val="center"/>
              <w:rPr>
                <w:color w:val="000000" w:themeColor="text1"/>
                <w:lang w:val="af-ZA"/>
              </w:rPr>
            </w:pPr>
          </w:p>
        </w:tc>
      </w:tr>
      <w:tr w:rsidR="009529A8" w:rsidRPr="00BF68A0" w14:paraId="1683D08B" w14:textId="77777777" w:rsidTr="00197897">
        <w:tc>
          <w:tcPr>
            <w:tcW w:w="540" w:type="dxa"/>
          </w:tcPr>
          <w:p w14:paraId="4D9B7548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5</w:t>
            </w:r>
          </w:p>
        </w:tc>
        <w:tc>
          <w:tcPr>
            <w:tcW w:w="4500" w:type="dxa"/>
          </w:tcPr>
          <w:p w14:paraId="5FEF2631" w14:textId="77777777" w:rsidR="009529A8" w:rsidRPr="00BF68A0" w:rsidRDefault="009529A8" w:rsidP="00014730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Արբանյակային կապի երկրային կայաններ  (ամրակցված, շարժական)</w:t>
            </w:r>
          </w:p>
        </w:tc>
        <w:tc>
          <w:tcPr>
            <w:tcW w:w="4500" w:type="dxa"/>
          </w:tcPr>
          <w:p w14:paraId="74991A3D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0907A57" w14:textId="77777777" w:rsidR="009529A8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անկախ կայանների քանակից</w:t>
            </w:r>
          </w:p>
          <w:p w14:paraId="31B22FE7" w14:textId="77777777" w:rsidR="00522F88" w:rsidRPr="00BF68A0" w:rsidRDefault="00522F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1800" w:type="dxa"/>
          </w:tcPr>
          <w:p w14:paraId="1BE471A9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5E91179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200,000.0</w:t>
            </w:r>
          </w:p>
        </w:tc>
        <w:tc>
          <w:tcPr>
            <w:tcW w:w="3240" w:type="dxa"/>
          </w:tcPr>
          <w:p w14:paraId="795027D2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3148D77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</w:tc>
      </w:tr>
      <w:tr w:rsidR="00D30BB9" w:rsidRPr="00D30BB9" w14:paraId="41556F3A" w14:textId="77777777" w:rsidTr="00197897">
        <w:tc>
          <w:tcPr>
            <w:tcW w:w="540" w:type="dxa"/>
          </w:tcPr>
          <w:p w14:paraId="59E434D1" w14:textId="77777777" w:rsidR="00D30BB9" w:rsidRP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4500" w:type="dxa"/>
          </w:tcPr>
          <w:p w14:paraId="22CB2B57" w14:textId="77777777" w:rsidR="00D30BB9" w:rsidRPr="00D30BB9" w:rsidRDefault="00D30BB9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Արբանյակային կապի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գլոբալ համակարգերով շահագործվող հանրային էլեկտրոնային հաղորդակցության ցանցեր</w:t>
            </w:r>
          </w:p>
        </w:tc>
        <w:tc>
          <w:tcPr>
            <w:tcW w:w="4500" w:type="dxa"/>
          </w:tcPr>
          <w:p w14:paraId="674A7448" w14:textId="77777777" w:rsid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E5BD988" w14:textId="77777777" w:rsidR="00D30BB9" w:rsidRDefault="00D30BB9" w:rsidP="00D30BB9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անկախ 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բաժանորդային տերմինալների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քանակից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և օգտագործվող ռադիոհաճախականությունների ռեսուրսի չափից</w:t>
            </w:r>
          </w:p>
          <w:p w14:paraId="14B4F50D" w14:textId="77777777" w:rsidR="00D30BB9" w:rsidRPr="00D30BB9" w:rsidRDefault="00D30BB9" w:rsidP="00D30BB9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</w:tcPr>
          <w:p w14:paraId="7D29A180" w14:textId="77777777" w:rsid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125AB07" w14:textId="77777777" w:rsid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D1F0B60" w14:textId="77777777" w:rsidR="00D30BB9" w:rsidRP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D30BB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3,000,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000.0</w:t>
            </w:r>
          </w:p>
        </w:tc>
        <w:tc>
          <w:tcPr>
            <w:tcW w:w="3240" w:type="dxa"/>
          </w:tcPr>
          <w:p w14:paraId="0B0447EE" w14:textId="77777777" w:rsid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E483813" w14:textId="77777777" w:rsid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39BF6BC" w14:textId="77777777" w:rsidR="00D30BB9" w:rsidRP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0</w:t>
            </w:r>
          </w:p>
        </w:tc>
      </w:tr>
    </w:tbl>
    <w:p w14:paraId="0598D153" w14:textId="77777777" w:rsidR="00DE2909" w:rsidRPr="00D30BB9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hy-AM"/>
        </w:rPr>
      </w:pPr>
    </w:p>
    <w:p w14:paraId="52A31B0B" w14:textId="77777777" w:rsidR="00DE2909" w:rsidRPr="00D30BB9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hy-AM"/>
        </w:rPr>
      </w:pPr>
    </w:p>
    <w:p w14:paraId="37A72FFE" w14:textId="77777777" w:rsidR="006B64D6" w:rsidRDefault="003F494B" w:rsidP="002D6AFD">
      <w:pPr>
        <w:pStyle w:val="BodyTextIndent"/>
        <w:ind w:left="12053" w:firstLine="421"/>
        <w:jc w:val="right"/>
        <w:rPr>
          <w:rFonts w:ascii="GHEA Grapalat" w:hAnsi="GHEA Grapalat" w:cs="Sylfaen"/>
          <w:color w:val="000000" w:themeColor="text1"/>
          <w:sz w:val="22"/>
          <w:szCs w:val="22"/>
          <w:lang w:val="af-ZA"/>
        </w:rPr>
      </w:pPr>
      <w:r w:rsidRPr="004249AD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lastRenderedPageBreak/>
        <w:t xml:space="preserve">      </w:t>
      </w:r>
    </w:p>
    <w:p w14:paraId="5F0C0951" w14:textId="77777777" w:rsidR="006B64D6" w:rsidRDefault="006B64D6" w:rsidP="002D6AFD">
      <w:pPr>
        <w:pStyle w:val="BodyTextIndent"/>
        <w:ind w:left="12053" w:firstLine="421"/>
        <w:jc w:val="right"/>
        <w:rPr>
          <w:rFonts w:ascii="GHEA Grapalat" w:hAnsi="GHEA Grapalat" w:cs="Sylfaen"/>
          <w:color w:val="000000" w:themeColor="text1"/>
          <w:sz w:val="22"/>
          <w:szCs w:val="22"/>
          <w:lang w:val="af-ZA"/>
        </w:rPr>
      </w:pPr>
    </w:p>
    <w:p w14:paraId="4E751DEC" w14:textId="637372E8" w:rsidR="003F494B" w:rsidRPr="002D6AFD" w:rsidRDefault="003F494B" w:rsidP="002D6AFD">
      <w:pPr>
        <w:pStyle w:val="BodyTextIndent"/>
        <w:ind w:left="12053" w:firstLine="421"/>
        <w:jc w:val="right"/>
        <w:rPr>
          <w:rFonts w:ascii="GHEA Grapalat" w:hAnsi="GHEA Grapalat" w:cs="Sylfaen"/>
          <w:color w:val="000000" w:themeColor="text1"/>
          <w:sz w:val="18"/>
          <w:szCs w:val="22"/>
          <w:lang w:val="af-ZA"/>
        </w:rPr>
      </w:pPr>
      <w:r w:rsidRPr="004249AD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 xml:space="preserve">      </w:t>
      </w:r>
      <w:r w:rsidRPr="002D6AFD">
        <w:rPr>
          <w:rFonts w:ascii="GHEA Grapalat" w:hAnsi="GHEA Grapalat" w:cs="Sylfaen"/>
          <w:color w:val="000000" w:themeColor="text1"/>
          <w:sz w:val="18"/>
          <w:szCs w:val="22"/>
          <w:lang w:val="af-ZA"/>
        </w:rPr>
        <w:t>Հավելված</w:t>
      </w:r>
      <w:r w:rsidR="002D6AFD">
        <w:rPr>
          <w:rFonts w:ascii="GHEA Grapalat" w:hAnsi="GHEA Grapalat" w:cs="Sylfaen"/>
          <w:color w:val="000000" w:themeColor="text1"/>
          <w:sz w:val="18"/>
          <w:szCs w:val="22"/>
          <w:lang w:val="af-ZA"/>
        </w:rPr>
        <w:t xml:space="preserve"> </w:t>
      </w:r>
      <w:r w:rsidR="006601FC" w:rsidRPr="002D6AFD">
        <w:rPr>
          <w:rFonts w:ascii="GHEA Grapalat" w:hAnsi="GHEA Grapalat" w:cs="Sylfaen"/>
          <w:color w:val="000000" w:themeColor="text1"/>
          <w:sz w:val="18"/>
          <w:szCs w:val="22"/>
          <w:lang w:val="af-ZA"/>
        </w:rPr>
        <w:t>5</w:t>
      </w:r>
    </w:p>
    <w:p w14:paraId="7E09D7A6" w14:textId="77777777" w:rsidR="003F494B" w:rsidRPr="004249AD" w:rsidRDefault="003F494B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22"/>
          <w:szCs w:val="22"/>
          <w:lang w:val="af-ZA"/>
        </w:rPr>
      </w:pPr>
      <w:r w:rsidRPr="002D6AFD">
        <w:rPr>
          <w:rFonts w:ascii="GHEA Grapalat" w:hAnsi="GHEA Grapalat" w:cs="Sylfaen"/>
          <w:color w:val="000000" w:themeColor="text1"/>
          <w:sz w:val="18"/>
          <w:szCs w:val="22"/>
          <w:lang w:val="af-ZA"/>
        </w:rPr>
        <w:t xml:space="preserve">               Աղյուսակ 2</w:t>
      </w:r>
    </w:p>
    <w:p w14:paraId="1DC44B79" w14:textId="77777777" w:rsidR="006B64D6" w:rsidRDefault="006B64D6" w:rsidP="003F494B">
      <w:pPr>
        <w:pStyle w:val="BodyTextIndent"/>
        <w:ind w:left="0"/>
        <w:rPr>
          <w:rFonts w:ascii="GHEA Grapalat" w:hAnsi="GHEA Grapalat" w:cs="Sylfaen"/>
          <w:color w:val="000000" w:themeColor="text1"/>
          <w:sz w:val="22"/>
          <w:szCs w:val="22"/>
          <w:lang w:val="af-ZA"/>
        </w:rPr>
      </w:pPr>
    </w:p>
    <w:p w14:paraId="5AA2F13E" w14:textId="6A3C137B" w:rsidR="003F494B" w:rsidRPr="004249AD" w:rsidRDefault="003F494B" w:rsidP="003F494B">
      <w:pPr>
        <w:pStyle w:val="BodyTextIndent"/>
        <w:ind w:left="0"/>
        <w:rPr>
          <w:rFonts w:ascii="GHEA Grapalat" w:hAnsi="GHEA Grapalat" w:cs="Sylfaen"/>
          <w:color w:val="000000" w:themeColor="text1"/>
          <w:sz w:val="22"/>
          <w:szCs w:val="22"/>
          <w:lang w:val="af-ZA"/>
        </w:rPr>
      </w:pPr>
      <w:bookmarkStart w:id="0" w:name="_GoBack"/>
      <w:bookmarkEnd w:id="0"/>
      <w:r w:rsidRPr="004249AD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 xml:space="preserve">Ռադիոհաճախականության օգտագործման </w:t>
      </w:r>
      <w:r w:rsidR="008D236D" w:rsidRPr="004249AD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պարտադիր </w:t>
      </w:r>
      <w:r w:rsidRPr="004249AD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վճարների`  20</w:t>
      </w:r>
      <w:r w:rsidR="00930945" w:rsidRPr="004249AD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2</w:t>
      </w:r>
      <w:r w:rsidR="00D55705" w:rsidRPr="004249AD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5</w:t>
      </w:r>
      <w:r w:rsidRPr="004249AD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 xml:space="preserve"> թվականի համար սահմանված չափերը</w:t>
      </w:r>
    </w:p>
    <w:p w14:paraId="380DADC4" w14:textId="77777777" w:rsidR="00A661F7" w:rsidRPr="004249AD" w:rsidRDefault="00A661F7" w:rsidP="00A661F7">
      <w:pPr>
        <w:pStyle w:val="BodyTextIndent"/>
        <w:spacing w:line="360" w:lineRule="auto"/>
        <w:ind w:left="12282" w:firstLine="480"/>
        <w:jc w:val="both"/>
        <w:rPr>
          <w:rFonts w:ascii="GHEA Grapalat" w:hAnsi="GHEA Grapalat" w:cs="Sylfaen"/>
          <w:color w:val="000000" w:themeColor="text1"/>
          <w:sz w:val="22"/>
          <w:szCs w:val="22"/>
          <w:lang w:val="af-Z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5418"/>
        <w:gridCol w:w="5400"/>
        <w:gridCol w:w="2880"/>
      </w:tblGrid>
      <w:tr w:rsidR="00BF68A0" w:rsidRPr="002D6AFD" w14:paraId="1220D355" w14:textId="77777777" w:rsidTr="00197897">
        <w:tc>
          <w:tcPr>
            <w:tcW w:w="702" w:type="dxa"/>
          </w:tcPr>
          <w:p w14:paraId="7FD014A9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h/h</w:t>
            </w:r>
          </w:p>
          <w:p w14:paraId="6CB59D24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5418" w:type="dxa"/>
          </w:tcPr>
          <w:p w14:paraId="0E5A50C3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Էլեկտրոնային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հաղորդակ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ցության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ցանցի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532E5E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տեսակը կամ ռադիոհաճախականությունների տիրույթը</w:t>
            </w:r>
          </w:p>
          <w:p w14:paraId="39D904DC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5400" w:type="dxa"/>
          </w:tcPr>
          <w:p w14:paraId="559C325A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Հաշվարկման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br/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միավորը</w:t>
            </w:r>
          </w:p>
        </w:tc>
        <w:tc>
          <w:tcPr>
            <w:tcW w:w="2880" w:type="dxa"/>
          </w:tcPr>
          <w:p w14:paraId="64449D01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կանության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օգտա</w:t>
            </w:r>
            <w:r w:rsidR="00F4300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գործման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8D236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պարտադիր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վճարի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չափը</w:t>
            </w:r>
          </w:p>
          <w:p w14:paraId="3748284C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 (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դրամ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)</w:t>
            </w:r>
          </w:p>
          <w:p w14:paraId="663ECBE4" w14:textId="77777777" w:rsidR="00B35CF0" w:rsidRPr="00BF68A0" w:rsidRDefault="00B35CF0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6"/>
                <w:szCs w:val="6"/>
                <w:lang w:val="af-ZA"/>
              </w:rPr>
            </w:pPr>
          </w:p>
        </w:tc>
      </w:tr>
      <w:tr w:rsidR="00BF68A0" w:rsidRPr="00BF68A0" w14:paraId="1908B6CB" w14:textId="77777777" w:rsidTr="00197897">
        <w:tc>
          <w:tcPr>
            <w:tcW w:w="702" w:type="dxa"/>
          </w:tcPr>
          <w:p w14:paraId="10580DC4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</w:p>
        </w:tc>
        <w:tc>
          <w:tcPr>
            <w:tcW w:w="5418" w:type="dxa"/>
          </w:tcPr>
          <w:p w14:paraId="1D14E049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Ռադիոռելեային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կապի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գիծ</w:t>
            </w:r>
          </w:p>
        </w:tc>
        <w:tc>
          <w:tcPr>
            <w:tcW w:w="5400" w:type="dxa"/>
          </w:tcPr>
          <w:p w14:paraId="44ED2051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հաղորդ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ող</w:t>
            </w:r>
            <w:r w:rsidR="007D27A9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թյուն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</w:p>
          <w:p w14:paraId="57FDAE6C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հատված</w:t>
            </w:r>
          </w:p>
          <w:p w14:paraId="3A194DC3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14:paraId="77C8F439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50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,000.0</w:t>
            </w:r>
          </w:p>
          <w:p w14:paraId="734E2C5C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</w:tr>
      <w:tr w:rsidR="00BF68A0" w:rsidRPr="00BF68A0" w14:paraId="3B50D6DD" w14:textId="77777777" w:rsidTr="00197897">
        <w:trPr>
          <w:trHeight w:val="2563"/>
        </w:trPr>
        <w:tc>
          <w:tcPr>
            <w:tcW w:w="702" w:type="dxa"/>
          </w:tcPr>
          <w:p w14:paraId="7E59367A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</w:t>
            </w:r>
          </w:p>
        </w:tc>
        <w:tc>
          <w:tcPr>
            <w:tcW w:w="5418" w:type="dxa"/>
          </w:tcPr>
          <w:p w14:paraId="3F8BD105" w14:textId="77777777"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Cs w:val="28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Անլար հասանելիության ամրակցված լայնաշերտ կապի ցանցեր  </w:t>
            </w:r>
          </w:p>
          <w:p w14:paraId="71DE7977" w14:textId="77777777"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-  Երևան քաղաքի համար</w:t>
            </w:r>
          </w:p>
          <w:p w14:paraId="7EE6C376" w14:textId="77777777"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75E5822C" w14:textId="77777777"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00BFB904" w14:textId="77777777"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-  Հայաստանի Հանրապետու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softHyphen/>
              <w:t>թյան մեկ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br/>
              <w:t xml:space="preserve">    մարզի համար</w:t>
            </w:r>
          </w:p>
          <w:p w14:paraId="562978A3" w14:textId="77777777"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14:paraId="1005E92C" w14:textId="77777777"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-  450-470ՄՀց </w:t>
            </w:r>
          </w:p>
          <w:p w14:paraId="4DCF07C3" w14:textId="77777777"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A69A852" w14:textId="77777777" w:rsidR="00536F32" w:rsidRPr="00BF68A0" w:rsidRDefault="00536F32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26B1B84" w14:textId="77777777"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-  2570-2620ՄՀց </w:t>
            </w:r>
          </w:p>
          <w:p w14:paraId="420B8CF7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5400" w:type="dxa"/>
          </w:tcPr>
          <w:p w14:paraId="502BBCCA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8F68227" w14:textId="77777777" w:rsidR="00174B88" w:rsidRPr="00BF68A0" w:rsidRDefault="003F494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14:paraId="63EBD3CE" w14:textId="77777777" w:rsidR="001A0F8E" w:rsidRPr="00BF68A0" w:rsidRDefault="001A0F8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6929642B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F071C9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ռադիոհաճախականության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գոտի</w:t>
            </w:r>
          </w:p>
          <w:p w14:paraId="73F4B9C2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E873626" w14:textId="77777777"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74350E38" w14:textId="77777777"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326F5FF3" w14:textId="77777777"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75C0AC70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F071C9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ռադիոհաճախականության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գոտի</w:t>
            </w:r>
          </w:p>
          <w:p w14:paraId="7BA4499B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8A8C880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2E20C6D2" w14:textId="77777777"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3A78247B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1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թյան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գոտի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,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բազային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կայան</w:t>
            </w:r>
          </w:p>
          <w:p w14:paraId="2E1C5362" w14:textId="77777777"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FB7A222" w14:textId="77777777"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ռադիոհաճախականության գոտի</w:t>
            </w:r>
          </w:p>
          <w:p w14:paraId="12D3A96D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14:paraId="5D17817A" w14:textId="77777777" w:rsidR="00174B88" w:rsidRPr="00BF68A0" w:rsidRDefault="00174B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9CF1F14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9E82279" w14:textId="77777777" w:rsidR="0065747C" w:rsidRPr="00BF68A0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697F5E7C" w14:textId="77777777" w:rsidR="0065747C" w:rsidRPr="00BF68A0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5658B5C7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115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14:paraId="2442815D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2669A01B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D30050C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17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,250.0</w:t>
            </w:r>
          </w:p>
          <w:p w14:paraId="763E8402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75B3B15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61F6864B" w14:textId="77777777"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498ADA24" w14:textId="77777777" w:rsidR="0065747C" w:rsidRPr="00BF68A0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6EDF6A52" w14:textId="77777777" w:rsidR="00536F32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B7062A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="00B7062A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00.0</w:t>
            </w:r>
          </w:p>
          <w:p w14:paraId="0BFEC46D" w14:textId="77777777"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14:paraId="47C24E28" w14:textId="77777777"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14:paraId="043D3618" w14:textId="77777777" w:rsidR="00920748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1,500.000.0</w:t>
            </w:r>
          </w:p>
        </w:tc>
      </w:tr>
      <w:tr w:rsidR="00BF68A0" w:rsidRPr="00BF68A0" w14:paraId="12C24F90" w14:textId="77777777" w:rsidTr="0065747C">
        <w:trPr>
          <w:trHeight w:val="707"/>
        </w:trPr>
        <w:tc>
          <w:tcPr>
            <w:tcW w:w="702" w:type="dxa"/>
          </w:tcPr>
          <w:p w14:paraId="274FB334" w14:textId="77777777" w:rsidR="00A661F7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</w:t>
            </w:r>
          </w:p>
        </w:tc>
        <w:tc>
          <w:tcPr>
            <w:tcW w:w="5418" w:type="dxa"/>
          </w:tcPr>
          <w:p w14:paraId="379AA057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proofErr w:type="spellStart"/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Ռադիոկապի</w:t>
            </w:r>
            <w:proofErr w:type="spellEnd"/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շարժական</w:t>
            </w:r>
            <w:proofErr w:type="spellEnd"/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ցանցեր</w:t>
            </w:r>
            <w:proofErr w:type="spellEnd"/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(</w:t>
            </w:r>
            <w:proofErr w:type="spellStart"/>
            <w:r w:rsidR="00380713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բացառ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ու</w:t>
            </w:r>
            <w:r w:rsidR="00925EB6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թյ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ամբ</w:t>
            </w:r>
            <w:proofErr w:type="spellEnd"/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A57FD6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թր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անկա</w:t>
            </w:r>
            <w:r w:rsidR="00951844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յ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ին</w:t>
            </w:r>
            <w:proofErr w:type="spellEnd"/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ցանցեր</w:t>
            </w:r>
            <w:proofErr w:type="spellEnd"/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)</w:t>
            </w:r>
          </w:p>
          <w:p w14:paraId="42060A43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CC49250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C2E0F6F" w14:textId="77777777" w:rsidR="00174B88" w:rsidRPr="00BF68A0" w:rsidRDefault="00174B8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E12DF48" w14:textId="77777777" w:rsidR="00900275" w:rsidRPr="00BF68A0" w:rsidRDefault="0090027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50C8B59" w14:textId="77777777" w:rsidR="00900275" w:rsidRPr="00BF68A0" w:rsidRDefault="00900275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D4AA607" w14:textId="77777777" w:rsidR="00A661F7" w:rsidRPr="00BF68A0" w:rsidRDefault="00A661F7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3D04C6F" w14:textId="77777777" w:rsidR="00900275" w:rsidRPr="00BF68A0" w:rsidRDefault="00900275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9111BC2" w14:textId="77777777" w:rsidR="000551A2" w:rsidRPr="00BF68A0" w:rsidRDefault="000551A2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062CEB9" w14:textId="77777777" w:rsidR="008B2DA8" w:rsidRPr="00BF68A0" w:rsidRDefault="008B2DA8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9A1629A" w14:textId="77777777" w:rsidR="005B3B4F" w:rsidRPr="00BF68A0" w:rsidRDefault="005B3B4F" w:rsidP="00900275">
            <w:pPr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1F508E28" w14:textId="77777777" w:rsidR="00900275" w:rsidRPr="00BF68A0" w:rsidRDefault="00900275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- </w:t>
            </w:r>
            <w:r w:rsidR="000551A2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թր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անկա</w:t>
            </w:r>
            <w:r w:rsidR="00951844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յ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ին ցանցեր</w:t>
            </w:r>
          </w:p>
        </w:tc>
        <w:tc>
          <w:tcPr>
            <w:tcW w:w="5400" w:type="dxa"/>
          </w:tcPr>
          <w:p w14:paraId="706A50B2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lastRenderedPageBreak/>
              <w:t>մեկ բազային (վերահաղորդիչ) կայան, մեկ հաղորդող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</w:t>
            </w:r>
          </w:p>
          <w:p w14:paraId="39A6B766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lastRenderedPageBreak/>
              <w:t>(բազային (վերահաղորդիչ) կայանի բացակայության դեպքում` ըստ մեկ հաղորդող</w:t>
            </w:r>
            <w:r w:rsidR="00E75BD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</w:t>
            </w:r>
            <w:r w:rsidR="00E75BD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հաճախականության)</w:t>
            </w:r>
            <w:r w:rsidR="004E329D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14:paraId="4BD68BE9" w14:textId="77777777" w:rsidR="004E329D" w:rsidRPr="00BF68A0" w:rsidRDefault="004E329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0C24AE8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14:paraId="38C050EB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44ED0869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14:paraId="54687C8F" w14:textId="77777777" w:rsidR="00536F32" w:rsidRPr="00BF68A0" w:rsidRDefault="00536F32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77F60AD" w14:textId="77777777" w:rsidR="008B2DA8" w:rsidRPr="00BF68A0" w:rsidRDefault="008B2DA8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CACA7CF" w14:textId="77777777" w:rsidR="006C3905" w:rsidRPr="00BF68A0" w:rsidRDefault="006C39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06AE9DAC" w14:textId="77777777" w:rsidR="00900275" w:rsidRPr="00BF68A0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բազային (վերահաղորդիչ) կայան, մեկ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</w:t>
            </w:r>
          </w:p>
          <w:p w14:paraId="73E3917E" w14:textId="77777777" w:rsidR="00080FB7" w:rsidRPr="00BF68A0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C518FF2" w14:textId="77777777" w:rsidR="00080FB7" w:rsidRPr="00BF68A0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00C3CCF" w14:textId="77777777" w:rsidR="00900275" w:rsidRPr="00BF68A0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14:paraId="5085C1D1" w14:textId="77777777" w:rsidR="00900275" w:rsidRPr="00BF68A0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366948FE" w14:textId="77777777" w:rsidR="00A661F7" w:rsidRPr="00BF68A0" w:rsidRDefault="00900275" w:rsidP="0065747C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 Վտ-ից բարձր հաղորդչի հզորությամբ</w:t>
            </w:r>
          </w:p>
        </w:tc>
        <w:tc>
          <w:tcPr>
            <w:tcW w:w="2880" w:type="dxa"/>
          </w:tcPr>
          <w:p w14:paraId="0021F87E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246A070" w14:textId="77777777" w:rsidR="00174B88" w:rsidRPr="00BF68A0" w:rsidRDefault="00174B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A85B809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6F22735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2D6F259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B1C0EDC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6E72CF2F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14:paraId="45831FEE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526CCFFE" w14:textId="77777777" w:rsidR="006721F8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200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14:paraId="337417A5" w14:textId="77777777" w:rsidR="006721F8" w:rsidRPr="00BF68A0" w:rsidRDefault="006721F8" w:rsidP="006721F8">
            <w:pPr>
              <w:rPr>
                <w:rFonts w:ascii="GHEA Grapalat" w:hAnsi="GHEA Grapalat"/>
                <w:color w:val="000000" w:themeColor="text1"/>
                <w:lang w:val="af-ZA"/>
              </w:rPr>
            </w:pPr>
          </w:p>
          <w:p w14:paraId="07BBDCA7" w14:textId="77777777" w:rsidR="004E329D" w:rsidRPr="00BF68A0" w:rsidRDefault="004E329D" w:rsidP="0065747C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4D0C9FA0" w14:textId="77777777"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4"/>
                <w:szCs w:val="4"/>
              </w:rPr>
            </w:pPr>
          </w:p>
          <w:p w14:paraId="7854965D" w14:textId="77777777"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4"/>
                <w:szCs w:val="4"/>
              </w:rPr>
            </w:pPr>
          </w:p>
          <w:p w14:paraId="6019546F" w14:textId="77777777"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46C920D5" w14:textId="77777777" w:rsidR="00080FB7" w:rsidRPr="00BF68A0" w:rsidRDefault="00080FB7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2CFD648C" w14:textId="77777777" w:rsidR="00080FB7" w:rsidRPr="00BF68A0" w:rsidRDefault="00080FB7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1007082F" w14:textId="77777777" w:rsidR="008B2DA8" w:rsidRPr="00BF68A0" w:rsidRDefault="008B2DA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78D1A4D3" w14:textId="77777777" w:rsidR="00A661F7" w:rsidRPr="00BF68A0" w:rsidRDefault="006721F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15,000.0</w:t>
            </w:r>
          </w:p>
          <w:p w14:paraId="1DAD23DF" w14:textId="77777777" w:rsidR="004E329D" w:rsidRPr="00BF68A0" w:rsidRDefault="004E329D" w:rsidP="00197897">
            <w:pPr>
              <w:jc w:val="center"/>
              <w:rPr>
                <w:rFonts w:ascii="GHEA Grapalat" w:hAnsi="GHEA Grapalat"/>
                <w:color w:val="000000" w:themeColor="text1"/>
                <w:sz w:val="10"/>
                <w:szCs w:val="10"/>
              </w:rPr>
            </w:pPr>
          </w:p>
          <w:p w14:paraId="1645E72C" w14:textId="77777777" w:rsidR="006721F8" w:rsidRPr="00BF68A0" w:rsidRDefault="006721F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100,000.0</w:t>
            </w:r>
          </w:p>
        </w:tc>
      </w:tr>
      <w:tr w:rsidR="00BF68A0" w:rsidRPr="00BF68A0" w14:paraId="1223255D" w14:textId="77777777" w:rsidTr="00197897">
        <w:tc>
          <w:tcPr>
            <w:tcW w:w="702" w:type="dxa"/>
          </w:tcPr>
          <w:p w14:paraId="43731337" w14:textId="77777777" w:rsidR="00A661F7" w:rsidRPr="00BF68A0" w:rsidRDefault="009C757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5418" w:type="dxa"/>
          </w:tcPr>
          <w:p w14:paraId="30B4FEE5" w14:textId="77777777"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Անլար հասանելիության շարժական լայնաշերտ կապի ցանցեր</w:t>
            </w:r>
          </w:p>
          <w:p w14:paraId="2AA36FD5" w14:textId="77777777" w:rsidR="009E65EA" w:rsidRPr="00BF68A0" w:rsidRDefault="009E65EA" w:rsidP="009E65EA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5B0613A5" w14:textId="77777777" w:rsidR="00D86456" w:rsidRPr="00BF68A0" w:rsidRDefault="009E65EA" w:rsidP="00D86456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-  </w:t>
            </w:r>
            <w:r w:rsidR="00D86456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703-733ՄՀց և 758-788ՄՀց</w:t>
            </w:r>
          </w:p>
          <w:p w14:paraId="132C95E8" w14:textId="77777777"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791-821ՄՀց/832-862ՄՀց</w:t>
            </w:r>
          </w:p>
          <w:p w14:paraId="307FAD83" w14:textId="77777777"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880-915ՄՀց/925-960ՄՀց </w:t>
            </w:r>
          </w:p>
          <w:p w14:paraId="2D305854" w14:textId="77777777"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1710-1785ՄՀց/1805-1880ՄՀց</w:t>
            </w:r>
          </w:p>
          <w:p w14:paraId="32B94AE9" w14:textId="77777777"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1900-1920ՄՀց </w:t>
            </w:r>
          </w:p>
          <w:p w14:paraId="097B8F8F" w14:textId="77777777" w:rsidR="00D86456" w:rsidRPr="00BF68A0" w:rsidRDefault="00D86456" w:rsidP="00D86456">
            <w:pPr>
              <w:pStyle w:val="BodyTextIndent"/>
              <w:tabs>
                <w:tab w:val="num" w:pos="540"/>
                <w:tab w:val="left" w:pos="4245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1920-1980ՄՀց/2110-2170ՄՀց 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ab/>
            </w:r>
          </w:p>
          <w:p w14:paraId="643F1C4A" w14:textId="77777777"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2010-2025ՄՀց </w:t>
            </w:r>
          </w:p>
          <w:p w14:paraId="642D3DB0" w14:textId="77777777" w:rsidR="00D30BB9" w:rsidRPr="00D30BB9" w:rsidRDefault="00D30BB9" w:rsidP="00D30BB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  <w:t>2300-2400ՄՀց</w:t>
            </w:r>
          </w:p>
          <w:p w14:paraId="36A47DFA" w14:textId="77777777" w:rsidR="00D30BB9" w:rsidRDefault="00D30BB9" w:rsidP="00D30BB9">
            <w:pPr>
              <w:tabs>
                <w:tab w:val="left" w:pos="1245"/>
              </w:tabs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   2500-2690ՄՀց</w:t>
            </w:r>
          </w:p>
          <w:p w14:paraId="5F81AF05" w14:textId="77777777" w:rsidR="00D30BB9" w:rsidRPr="00BF68A0" w:rsidRDefault="00D30BB9" w:rsidP="00D30BB9">
            <w:pPr>
              <w:pStyle w:val="BodyTextIndent"/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  <w:t xml:space="preserve">   36</w:t>
            </w: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00-</w:t>
            </w: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  <w:t>380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0ՄՀց</w:t>
            </w:r>
          </w:p>
        </w:tc>
        <w:tc>
          <w:tcPr>
            <w:tcW w:w="5400" w:type="dxa"/>
          </w:tcPr>
          <w:p w14:paraId="0D242C6F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FC95B17" w14:textId="77777777" w:rsidR="009E65EA" w:rsidRPr="00BF68A0" w:rsidRDefault="00F071C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14:paraId="2AB8671C" w14:textId="77777777" w:rsidR="009E65EA" w:rsidRPr="00BF68A0" w:rsidRDefault="009E65EA" w:rsidP="009E65EA">
            <w:pPr>
              <w:rPr>
                <w:color w:val="000000" w:themeColor="text1"/>
                <w:lang w:val="af-ZA"/>
              </w:rPr>
            </w:pPr>
          </w:p>
          <w:p w14:paraId="7F586A45" w14:textId="77777777" w:rsidR="009E65EA" w:rsidRPr="00BF68A0" w:rsidRDefault="009E65EA" w:rsidP="009E65EA">
            <w:pPr>
              <w:rPr>
                <w:color w:val="000000" w:themeColor="text1"/>
                <w:lang w:val="af-ZA"/>
              </w:rPr>
            </w:pPr>
          </w:p>
          <w:p w14:paraId="7DF1D5BE" w14:textId="77777777" w:rsidR="009E65EA" w:rsidRPr="00BF68A0" w:rsidRDefault="009E65EA" w:rsidP="009E65EA">
            <w:pPr>
              <w:rPr>
                <w:color w:val="000000" w:themeColor="text1"/>
                <w:lang w:val="af-ZA"/>
              </w:rPr>
            </w:pPr>
          </w:p>
          <w:p w14:paraId="41A1E3D1" w14:textId="77777777"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7AADA443" w14:textId="77777777"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72838849" w14:textId="77777777"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3B1052BA" w14:textId="77777777"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7C428D4C" w14:textId="77777777"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203393BF" w14:textId="77777777" w:rsidR="00A661F7" w:rsidRPr="00BF68A0" w:rsidRDefault="009E65EA" w:rsidP="009E65EA">
            <w:pPr>
              <w:tabs>
                <w:tab w:val="left" w:pos="1665"/>
              </w:tabs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ռադիոհաճախականության գոտի</w:t>
            </w:r>
          </w:p>
        </w:tc>
        <w:tc>
          <w:tcPr>
            <w:tcW w:w="2880" w:type="dxa"/>
          </w:tcPr>
          <w:p w14:paraId="75B7D908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90DEF29" w14:textId="77777777"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14:paraId="169CB710" w14:textId="77777777"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14:paraId="15279903" w14:textId="77777777"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14:paraId="2B25C469" w14:textId="77777777"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14:paraId="62ECAC16" w14:textId="77777777"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14:paraId="2C92ADD2" w14:textId="77777777" w:rsidR="00A661F7" w:rsidRPr="00BF68A0" w:rsidRDefault="00536F32" w:rsidP="00536F32">
            <w:pPr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16,800,000.0</w:t>
            </w:r>
          </w:p>
        </w:tc>
      </w:tr>
      <w:tr w:rsidR="00A661F7" w:rsidRPr="00BF68A0" w14:paraId="2C149DBF" w14:textId="77777777" w:rsidTr="00197897">
        <w:tc>
          <w:tcPr>
            <w:tcW w:w="702" w:type="dxa"/>
          </w:tcPr>
          <w:p w14:paraId="695D0C9E" w14:textId="77777777" w:rsidR="00A661F7" w:rsidRPr="00BF68A0" w:rsidRDefault="009C757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5</w:t>
            </w:r>
          </w:p>
        </w:tc>
        <w:tc>
          <w:tcPr>
            <w:tcW w:w="5418" w:type="dxa"/>
          </w:tcPr>
          <w:p w14:paraId="31B9ED34" w14:textId="77777777" w:rsidR="00A661F7" w:rsidRPr="00BF68A0" w:rsidRDefault="00D30BB9" w:rsidP="00014730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Արբանյակային կապի երկրային կայաններ  (ամրակցված, շարժական)</w:t>
            </w:r>
          </w:p>
        </w:tc>
        <w:tc>
          <w:tcPr>
            <w:tcW w:w="5400" w:type="dxa"/>
          </w:tcPr>
          <w:p w14:paraId="44CDBBA2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անկախ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կայանների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քանակից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</w:p>
          <w:p w14:paraId="23A4043B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ռադիոհաճախականություն</w:t>
            </w:r>
          </w:p>
          <w:p w14:paraId="6642FEC2" w14:textId="77777777" w:rsidR="00B35CF0" w:rsidRPr="00BF68A0" w:rsidRDefault="00B35CF0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14:paraId="33344293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76EAE308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50</w:t>
            </w:r>
            <w:r w:rsidR="00A56F6D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000</w:t>
            </w:r>
            <w:r w:rsidR="00A56F6D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.0</w:t>
            </w:r>
          </w:p>
        </w:tc>
      </w:tr>
      <w:tr w:rsidR="00D30BB9" w:rsidRPr="00D30BB9" w14:paraId="0A05D96F" w14:textId="77777777" w:rsidTr="00197897">
        <w:tc>
          <w:tcPr>
            <w:tcW w:w="702" w:type="dxa"/>
          </w:tcPr>
          <w:p w14:paraId="2DF47B55" w14:textId="77777777" w:rsidR="00D30BB9" w:rsidRP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5418" w:type="dxa"/>
          </w:tcPr>
          <w:p w14:paraId="172C48A5" w14:textId="77777777" w:rsidR="00D30BB9" w:rsidRPr="00BF68A0" w:rsidRDefault="00D30BB9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Արբանյակային կապի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գլոբալ համակարգերով շահագործվող հանրային էլեկտրոնային հաղորդակցության ցանցեր</w:t>
            </w:r>
          </w:p>
        </w:tc>
        <w:tc>
          <w:tcPr>
            <w:tcW w:w="5400" w:type="dxa"/>
          </w:tcPr>
          <w:p w14:paraId="18EB9079" w14:textId="77777777" w:rsidR="00D30BB9" w:rsidRDefault="00D30BB9" w:rsidP="00D30BB9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0124415" w14:textId="77777777" w:rsidR="00D30BB9" w:rsidRDefault="00D30BB9" w:rsidP="00D30BB9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անկախ 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բաժանորդային տերմինալների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քանակից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և օգտագործվող ռադիոհաճախականությունների ռեսուրսի չափից</w:t>
            </w:r>
          </w:p>
          <w:p w14:paraId="77CA9019" w14:textId="77777777" w:rsidR="00D30BB9" w:rsidRP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80" w:type="dxa"/>
          </w:tcPr>
          <w:p w14:paraId="3107114F" w14:textId="77777777" w:rsid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72FD1D9" w14:textId="77777777" w:rsid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0925CFC" w14:textId="77777777" w:rsidR="00D30BB9" w:rsidRPr="00BF68A0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D30BB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3,000,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000.0</w:t>
            </w:r>
          </w:p>
        </w:tc>
      </w:tr>
    </w:tbl>
    <w:p w14:paraId="1D733F69" w14:textId="77777777" w:rsidR="007C4D62" w:rsidRPr="00D30BB9" w:rsidRDefault="007C4D62" w:rsidP="00B35CF0">
      <w:pPr>
        <w:pStyle w:val="BodyText"/>
        <w:tabs>
          <w:tab w:val="left" w:pos="6541"/>
        </w:tabs>
        <w:jc w:val="left"/>
        <w:rPr>
          <w:rFonts w:ascii="GHEA Grapalat" w:hAnsi="GHEA Grapalat"/>
          <w:color w:val="000000" w:themeColor="text1"/>
          <w:lang w:val="hy-AM"/>
        </w:rPr>
      </w:pPr>
    </w:p>
    <w:sectPr w:rsidR="007C4D62" w:rsidRPr="00D30BB9" w:rsidSect="009E533A">
      <w:footerReference w:type="even" r:id="rId7"/>
      <w:footerReference w:type="default" r:id="rId8"/>
      <w:pgSz w:w="16838" w:h="11906" w:orient="landscape" w:code="9"/>
      <w:pgMar w:top="709" w:right="1134" w:bottom="1702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6EE54" w14:textId="77777777" w:rsidR="001935FF" w:rsidRDefault="001935FF">
      <w:r>
        <w:separator/>
      </w:r>
    </w:p>
  </w:endnote>
  <w:endnote w:type="continuationSeparator" w:id="0">
    <w:p w14:paraId="63D5EAFD" w14:textId="77777777" w:rsidR="001935FF" w:rsidRDefault="00193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9DAC4" w14:textId="77777777" w:rsidR="001D6605" w:rsidRDefault="001D6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8A9406" w14:textId="77777777" w:rsidR="001D6605" w:rsidRDefault="001D66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38B985" w14:textId="7EA363F0" w:rsidR="001D6605" w:rsidRDefault="001D6605">
    <w:pPr>
      <w:pStyle w:val="Footer"/>
      <w:framePr w:wrap="around" w:vAnchor="text" w:hAnchor="margin" w:xAlign="right" w:y="1"/>
      <w:rPr>
        <w:rStyle w:val="PageNumber"/>
        <w:rFonts w:ascii="ArTarumianTimes" w:hAnsi="ArTarumianTimes"/>
        <w:sz w:val="20"/>
      </w:rPr>
    </w:pPr>
    <w:r>
      <w:rPr>
        <w:rStyle w:val="PageNumber"/>
        <w:rFonts w:ascii="ArTarumianTimes" w:hAnsi="ArTarumianTimes"/>
        <w:sz w:val="20"/>
      </w:rPr>
      <w:fldChar w:fldCharType="begin"/>
    </w:r>
    <w:r>
      <w:rPr>
        <w:rStyle w:val="PageNumber"/>
        <w:rFonts w:ascii="ArTarumianTimes" w:hAnsi="ArTarumianTimes"/>
        <w:sz w:val="20"/>
      </w:rPr>
      <w:instrText xml:space="preserve">PAGE  </w:instrText>
    </w:r>
    <w:r>
      <w:rPr>
        <w:rStyle w:val="PageNumber"/>
        <w:rFonts w:ascii="ArTarumianTimes" w:hAnsi="ArTarumianTimes"/>
        <w:sz w:val="20"/>
      </w:rPr>
      <w:fldChar w:fldCharType="separate"/>
    </w:r>
    <w:r w:rsidR="006B64D6">
      <w:rPr>
        <w:rStyle w:val="PageNumber"/>
        <w:rFonts w:ascii="ArTarumianTimes" w:hAnsi="ArTarumianTimes"/>
        <w:noProof/>
        <w:sz w:val="20"/>
      </w:rPr>
      <w:t>3</w:t>
    </w:r>
    <w:r>
      <w:rPr>
        <w:rStyle w:val="PageNumber"/>
        <w:rFonts w:ascii="ArTarumianTimes" w:hAnsi="ArTarumianTimes"/>
        <w:sz w:val="20"/>
      </w:rPr>
      <w:fldChar w:fldCharType="end"/>
    </w:r>
  </w:p>
  <w:p w14:paraId="7131FD61" w14:textId="77777777" w:rsidR="001D6605" w:rsidRDefault="001D6605">
    <w:pPr>
      <w:pStyle w:val="Footer"/>
      <w:ind w:right="360"/>
      <w:rPr>
        <w:b/>
        <w:sz w:val="14"/>
        <w:lang w:val="af-Z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545414" w14:textId="77777777" w:rsidR="001935FF" w:rsidRDefault="001935FF">
      <w:r>
        <w:separator/>
      </w:r>
    </w:p>
  </w:footnote>
  <w:footnote w:type="continuationSeparator" w:id="0">
    <w:p w14:paraId="7006DF8B" w14:textId="77777777" w:rsidR="001935FF" w:rsidRDefault="00193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750DB"/>
    <w:multiLevelType w:val="hybridMultilevel"/>
    <w:tmpl w:val="1026E5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510F8E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TarumianTimes" w:eastAsia="Times New Roman" w:hAnsi="ArTarumianTimes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F19EF"/>
    <w:multiLevelType w:val="hybridMultilevel"/>
    <w:tmpl w:val="54662B74"/>
    <w:lvl w:ilvl="0" w:tplc="A13AE136">
      <w:start w:val="12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 w15:restartNumberingAfterBreak="0">
    <w:nsid w:val="05621E6B"/>
    <w:multiLevelType w:val="hybridMultilevel"/>
    <w:tmpl w:val="BED8F6C8"/>
    <w:lvl w:ilvl="0" w:tplc="5D9CC83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FB0F98"/>
    <w:multiLevelType w:val="hybridMultilevel"/>
    <w:tmpl w:val="E4DE93C6"/>
    <w:lvl w:ilvl="0" w:tplc="76F640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871996"/>
    <w:multiLevelType w:val="hybridMultilevel"/>
    <w:tmpl w:val="86A84FB6"/>
    <w:lvl w:ilvl="0" w:tplc="ECEEE9E4">
      <w:start w:val="7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 w15:restartNumberingAfterBreak="0">
    <w:nsid w:val="0E09278B"/>
    <w:multiLevelType w:val="hybridMultilevel"/>
    <w:tmpl w:val="6D54B64E"/>
    <w:lvl w:ilvl="0" w:tplc="FB0698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D47B0B"/>
    <w:multiLevelType w:val="multilevel"/>
    <w:tmpl w:val="35D82D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640"/>
        </w:tabs>
        <w:ind w:left="86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080"/>
        </w:tabs>
        <w:ind w:left="1008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160"/>
        </w:tabs>
        <w:ind w:left="11160" w:hanging="2520"/>
      </w:pPr>
      <w:rPr>
        <w:rFonts w:hint="default"/>
      </w:rPr>
    </w:lvl>
  </w:abstractNum>
  <w:abstractNum w:abstractNumId="7" w15:restartNumberingAfterBreak="0">
    <w:nsid w:val="12EF14EA"/>
    <w:multiLevelType w:val="hybridMultilevel"/>
    <w:tmpl w:val="5A7E08D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16FE6"/>
    <w:multiLevelType w:val="hybridMultilevel"/>
    <w:tmpl w:val="06182F1A"/>
    <w:lvl w:ilvl="0" w:tplc="0D62B61C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146E7FA1"/>
    <w:multiLevelType w:val="hybridMultilevel"/>
    <w:tmpl w:val="362A3522"/>
    <w:lvl w:ilvl="0" w:tplc="D74AC0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AD615E"/>
    <w:multiLevelType w:val="hybridMultilevel"/>
    <w:tmpl w:val="3E0A730C"/>
    <w:lvl w:ilvl="0" w:tplc="DC2864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266EEC"/>
    <w:multiLevelType w:val="hybridMultilevel"/>
    <w:tmpl w:val="4A3AFBBE"/>
    <w:lvl w:ilvl="0" w:tplc="BE0A17A4">
      <w:start w:val="9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1DAD3F6C"/>
    <w:multiLevelType w:val="hybridMultilevel"/>
    <w:tmpl w:val="55586EDE"/>
    <w:lvl w:ilvl="0" w:tplc="BA2CDCA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FB4706"/>
    <w:multiLevelType w:val="hybridMultilevel"/>
    <w:tmpl w:val="2D9039CE"/>
    <w:lvl w:ilvl="0" w:tplc="2396A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9D4AA0"/>
    <w:multiLevelType w:val="hybridMultilevel"/>
    <w:tmpl w:val="286048B2"/>
    <w:lvl w:ilvl="0" w:tplc="CA42CF9C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3CB680F"/>
    <w:multiLevelType w:val="hybridMultilevel"/>
    <w:tmpl w:val="F4AC15F6"/>
    <w:lvl w:ilvl="0" w:tplc="42485A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C8312F"/>
    <w:multiLevelType w:val="hybridMultilevel"/>
    <w:tmpl w:val="3A2E4FE2"/>
    <w:lvl w:ilvl="0" w:tplc="57F25B8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7A05C34"/>
    <w:multiLevelType w:val="multilevel"/>
    <w:tmpl w:val="20FA67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8" w15:restartNumberingAfterBreak="0">
    <w:nsid w:val="381836D7"/>
    <w:multiLevelType w:val="multilevel"/>
    <w:tmpl w:val="2A9E5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19" w15:restartNumberingAfterBreak="0">
    <w:nsid w:val="3BEB78B5"/>
    <w:multiLevelType w:val="multilevel"/>
    <w:tmpl w:val="EE167C1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20" w15:restartNumberingAfterBreak="0">
    <w:nsid w:val="3C357128"/>
    <w:multiLevelType w:val="hybridMultilevel"/>
    <w:tmpl w:val="2430A78C"/>
    <w:lvl w:ilvl="0" w:tplc="7FF8E1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9FD37FB"/>
    <w:multiLevelType w:val="multilevel"/>
    <w:tmpl w:val="B9581B6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0"/>
        </w:tabs>
        <w:ind w:left="504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22" w15:restartNumberingAfterBreak="0">
    <w:nsid w:val="4A9E453A"/>
    <w:multiLevelType w:val="hybridMultilevel"/>
    <w:tmpl w:val="5912764A"/>
    <w:lvl w:ilvl="0" w:tplc="D38656FE">
      <w:start w:val="1"/>
      <w:numFmt w:val="decimal"/>
      <w:pStyle w:val="voroshumspiso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4952F6"/>
    <w:multiLevelType w:val="hybridMultilevel"/>
    <w:tmpl w:val="723033C8"/>
    <w:lvl w:ilvl="0" w:tplc="E056BD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3B87AE5"/>
    <w:multiLevelType w:val="hybridMultilevel"/>
    <w:tmpl w:val="E1681194"/>
    <w:lvl w:ilvl="0" w:tplc="DB84F79C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731EFD"/>
    <w:multiLevelType w:val="hybridMultilevel"/>
    <w:tmpl w:val="5E88F4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82F245C"/>
    <w:multiLevelType w:val="hybridMultilevel"/>
    <w:tmpl w:val="21D2B862"/>
    <w:lvl w:ilvl="0" w:tplc="5F6ABB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890039"/>
    <w:multiLevelType w:val="hybridMultilevel"/>
    <w:tmpl w:val="6D7813C8"/>
    <w:lvl w:ilvl="0" w:tplc="E460D8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BB0E9D"/>
    <w:multiLevelType w:val="hybridMultilevel"/>
    <w:tmpl w:val="410AA24A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D663D10"/>
    <w:multiLevelType w:val="hybridMultilevel"/>
    <w:tmpl w:val="A23C7C30"/>
    <w:lvl w:ilvl="0" w:tplc="D0E6AB2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FF63F0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EAB740D"/>
    <w:multiLevelType w:val="multilevel"/>
    <w:tmpl w:val="E2FC68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75A1673A"/>
    <w:multiLevelType w:val="hybridMultilevel"/>
    <w:tmpl w:val="60B0DD12"/>
    <w:lvl w:ilvl="0" w:tplc="2C5E898C">
      <w:start w:val="1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 w15:restartNumberingAfterBreak="0">
    <w:nsid w:val="7B39137B"/>
    <w:multiLevelType w:val="hybridMultilevel"/>
    <w:tmpl w:val="C8D8B314"/>
    <w:lvl w:ilvl="0" w:tplc="9A8C74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17"/>
  </w:num>
  <w:num w:numId="3">
    <w:abstractNumId w:val="25"/>
  </w:num>
  <w:num w:numId="4">
    <w:abstractNumId w:val="1"/>
  </w:num>
  <w:num w:numId="5">
    <w:abstractNumId w:val="4"/>
  </w:num>
  <w:num w:numId="6">
    <w:abstractNumId w:val="11"/>
  </w:num>
  <w:num w:numId="7">
    <w:abstractNumId w:val="29"/>
  </w:num>
  <w:num w:numId="8">
    <w:abstractNumId w:val="2"/>
  </w:num>
  <w:num w:numId="9">
    <w:abstractNumId w:val="16"/>
  </w:num>
  <w:num w:numId="10">
    <w:abstractNumId w:val="23"/>
  </w:num>
  <w:num w:numId="11">
    <w:abstractNumId w:val="0"/>
  </w:num>
  <w:num w:numId="12">
    <w:abstractNumId w:val="18"/>
  </w:num>
  <w:num w:numId="13">
    <w:abstractNumId w:val="7"/>
  </w:num>
  <w:num w:numId="14">
    <w:abstractNumId w:val="21"/>
  </w:num>
  <w:num w:numId="15">
    <w:abstractNumId w:val="6"/>
  </w:num>
  <w:num w:numId="16">
    <w:abstractNumId w:val="5"/>
  </w:num>
  <w:num w:numId="17">
    <w:abstractNumId w:val="20"/>
  </w:num>
  <w:num w:numId="18">
    <w:abstractNumId w:val="15"/>
  </w:num>
  <w:num w:numId="19">
    <w:abstractNumId w:val="12"/>
  </w:num>
  <w:num w:numId="20">
    <w:abstractNumId w:val="10"/>
  </w:num>
  <w:num w:numId="21">
    <w:abstractNumId w:val="9"/>
  </w:num>
  <w:num w:numId="22">
    <w:abstractNumId w:val="32"/>
  </w:num>
  <w:num w:numId="23">
    <w:abstractNumId w:val="13"/>
  </w:num>
  <w:num w:numId="24">
    <w:abstractNumId w:val="26"/>
  </w:num>
  <w:num w:numId="25">
    <w:abstractNumId w:val="3"/>
  </w:num>
  <w:num w:numId="26">
    <w:abstractNumId w:val="27"/>
  </w:num>
  <w:num w:numId="27">
    <w:abstractNumId w:val="22"/>
  </w:num>
  <w:num w:numId="28">
    <w:abstractNumId w:val="19"/>
  </w:num>
  <w:num w:numId="29">
    <w:abstractNumId w:val="14"/>
  </w:num>
  <w:num w:numId="30">
    <w:abstractNumId w:val="8"/>
  </w:num>
  <w:num w:numId="31">
    <w:abstractNumId w:val="28"/>
  </w:num>
  <w:num w:numId="32">
    <w:abstractNumId w:val="31"/>
  </w:num>
  <w:num w:numId="33">
    <w:abstractNumId w:val="2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7DA"/>
    <w:rsid w:val="00000146"/>
    <w:rsid w:val="00001002"/>
    <w:rsid w:val="00002B27"/>
    <w:rsid w:val="00007905"/>
    <w:rsid w:val="00010CF3"/>
    <w:rsid w:val="00014730"/>
    <w:rsid w:val="00014C2E"/>
    <w:rsid w:val="00023362"/>
    <w:rsid w:val="00023776"/>
    <w:rsid w:val="000237E7"/>
    <w:rsid w:val="00026FF0"/>
    <w:rsid w:val="00030B63"/>
    <w:rsid w:val="0003217D"/>
    <w:rsid w:val="00032784"/>
    <w:rsid w:val="00041372"/>
    <w:rsid w:val="00045C75"/>
    <w:rsid w:val="00051297"/>
    <w:rsid w:val="00052529"/>
    <w:rsid w:val="000551A2"/>
    <w:rsid w:val="00055AA2"/>
    <w:rsid w:val="00060D1E"/>
    <w:rsid w:val="00060E56"/>
    <w:rsid w:val="000647C2"/>
    <w:rsid w:val="00065509"/>
    <w:rsid w:val="0006638E"/>
    <w:rsid w:val="000740E9"/>
    <w:rsid w:val="00080FB7"/>
    <w:rsid w:val="00081BBB"/>
    <w:rsid w:val="00085B34"/>
    <w:rsid w:val="000C0281"/>
    <w:rsid w:val="000D2676"/>
    <w:rsid w:val="000D3733"/>
    <w:rsid w:val="000E35A2"/>
    <w:rsid w:val="000E53B2"/>
    <w:rsid w:val="000E566C"/>
    <w:rsid w:val="000F1751"/>
    <w:rsid w:val="000F2B97"/>
    <w:rsid w:val="000F3747"/>
    <w:rsid w:val="000F4BF3"/>
    <w:rsid w:val="001004E6"/>
    <w:rsid w:val="00103338"/>
    <w:rsid w:val="00107633"/>
    <w:rsid w:val="0011112B"/>
    <w:rsid w:val="00112F65"/>
    <w:rsid w:val="00115FD0"/>
    <w:rsid w:val="00116133"/>
    <w:rsid w:val="00120CDC"/>
    <w:rsid w:val="00121655"/>
    <w:rsid w:val="00124B3A"/>
    <w:rsid w:val="001279DB"/>
    <w:rsid w:val="001309EB"/>
    <w:rsid w:val="001336CF"/>
    <w:rsid w:val="00134759"/>
    <w:rsid w:val="00134854"/>
    <w:rsid w:val="00135CE3"/>
    <w:rsid w:val="001375F9"/>
    <w:rsid w:val="001405C8"/>
    <w:rsid w:val="0014181B"/>
    <w:rsid w:val="00146320"/>
    <w:rsid w:val="0014712F"/>
    <w:rsid w:val="00160942"/>
    <w:rsid w:val="00164C11"/>
    <w:rsid w:val="0017058D"/>
    <w:rsid w:val="00171806"/>
    <w:rsid w:val="00174691"/>
    <w:rsid w:val="00174A5D"/>
    <w:rsid w:val="00174B88"/>
    <w:rsid w:val="00183F96"/>
    <w:rsid w:val="00192461"/>
    <w:rsid w:val="00192F0E"/>
    <w:rsid w:val="001935FF"/>
    <w:rsid w:val="00197897"/>
    <w:rsid w:val="001A0F8E"/>
    <w:rsid w:val="001A2FFC"/>
    <w:rsid w:val="001A34A5"/>
    <w:rsid w:val="001A4072"/>
    <w:rsid w:val="001A53CD"/>
    <w:rsid w:val="001B1C0A"/>
    <w:rsid w:val="001B4031"/>
    <w:rsid w:val="001B4796"/>
    <w:rsid w:val="001B5417"/>
    <w:rsid w:val="001B6732"/>
    <w:rsid w:val="001C098D"/>
    <w:rsid w:val="001C2EFE"/>
    <w:rsid w:val="001C46CB"/>
    <w:rsid w:val="001D244B"/>
    <w:rsid w:val="001D6605"/>
    <w:rsid w:val="001D7959"/>
    <w:rsid w:val="001E0DF0"/>
    <w:rsid w:val="001E316C"/>
    <w:rsid w:val="001E61DD"/>
    <w:rsid w:val="001E6E41"/>
    <w:rsid w:val="001F1A0B"/>
    <w:rsid w:val="0020148B"/>
    <w:rsid w:val="00211FF7"/>
    <w:rsid w:val="00213143"/>
    <w:rsid w:val="00215354"/>
    <w:rsid w:val="0021602F"/>
    <w:rsid w:val="00217894"/>
    <w:rsid w:val="00220A6D"/>
    <w:rsid w:val="00220EB1"/>
    <w:rsid w:val="00222AA1"/>
    <w:rsid w:val="00224D1C"/>
    <w:rsid w:val="0022583E"/>
    <w:rsid w:val="00225E8C"/>
    <w:rsid w:val="00233534"/>
    <w:rsid w:val="00233E1B"/>
    <w:rsid w:val="00240158"/>
    <w:rsid w:val="00242EF3"/>
    <w:rsid w:val="00250D19"/>
    <w:rsid w:val="0025532D"/>
    <w:rsid w:val="00260407"/>
    <w:rsid w:val="002714E9"/>
    <w:rsid w:val="002727F7"/>
    <w:rsid w:val="00272BDB"/>
    <w:rsid w:val="00274FFB"/>
    <w:rsid w:val="002810C1"/>
    <w:rsid w:val="002810D3"/>
    <w:rsid w:val="002815F3"/>
    <w:rsid w:val="00281871"/>
    <w:rsid w:val="00283097"/>
    <w:rsid w:val="00283875"/>
    <w:rsid w:val="0028445E"/>
    <w:rsid w:val="00285E74"/>
    <w:rsid w:val="00291725"/>
    <w:rsid w:val="002A01E1"/>
    <w:rsid w:val="002A1438"/>
    <w:rsid w:val="002A2FB9"/>
    <w:rsid w:val="002A654B"/>
    <w:rsid w:val="002B365F"/>
    <w:rsid w:val="002B4A9F"/>
    <w:rsid w:val="002B5824"/>
    <w:rsid w:val="002C117E"/>
    <w:rsid w:val="002C6E75"/>
    <w:rsid w:val="002D6AFD"/>
    <w:rsid w:val="002E21B7"/>
    <w:rsid w:val="002E3820"/>
    <w:rsid w:val="002F58F8"/>
    <w:rsid w:val="002F6A48"/>
    <w:rsid w:val="002F76C3"/>
    <w:rsid w:val="002F783D"/>
    <w:rsid w:val="0030030F"/>
    <w:rsid w:val="00301352"/>
    <w:rsid w:val="0030386F"/>
    <w:rsid w:val="00307C10"/>
    <w:rsid w:val="00310762"/>
    <w:rsid w:val="00310A20"/>
    <w:rsid w:val="00316AE9"/>
    <w:rsid w:val="00321135"/>
    <w:rsid w:val="00321EF0"/>
    <w:rsid w:val="00340871"/>
    <w:rsid w:val="00341288"/>
    <w:rsid w:val="00341506"/>
    <w:rsid w:val="00345021"/>
    <w:rsid w:val="00347713"/>
    <w:rsid w:val="00352AC2"/>
    <w:rsid w:val="00357DE1"/>
    <w:rsid w:val="00360BE7"/>
    <w:rsid w:val="0036460F"/>
    <w:rsid w:val="00366528"/>
    <w:rsid w:val="00373D1C"/>
    <w:rsid w:val="003749B7"/>
    <w:rsid w:val="0037583F"/>
    <w:rsid w:val="00380468"/>
    <w:rsid w:val="00380713"/>
    <w:rsid w:val="00382028"/>
    <w:rsid w:val="003863E0"/>
    <w:rsid w:val="00393809"/>
    <w:rsid w:val="00396D31"/>
    <w:rsid w:val="003A0DF7"/>
    <w:rsid w:val="003A2642"/>
    <w:rsid w:val="003A363E"/>
    <w:rsid w:val="003A5431"/>
    <w:rsid w:val="003A5F64"/>
    <w:rsid w:val="003A7E01"/>
    <w:rsid w:val="003B3CFA"/>
    <w:rsid w:val="003B5B31"/>
    <w:rsid w:val="003C2DF0"/>
    <w:rsid w:val="003D0E84"/>
    <w:rsid w:val="003D7241"/>
    <w:rsid w:val="003F0176"/>
    <w:rsid w:val="003F195A"/>
    <w:rsid w:val="003F494B"/>
    <w:rsid w:val="00403F09"/>
    <w:rsid w:val="00404179"/>
    <w:rsid w:val="0040438C"/>
    <w:rsid w:val="00414B69"/>
    <w:rsid w:val="00415E59"/>
    <w:rsid w:val="004175C9"/>
    <w:rsid w:val="00423368"/>
    <w:rsid w:val="004249AD"/>
    <w:rsid w:val="0042686B"/>
    <w:rsid w:val="0044087A"/>
    <w:rsid w:val="004449AE"/>
    <w:rsid w:val="0045481A"/>
    <w:rsid w:val="00455B06"/>
    <w:rsid w:val="00456ACD"/>
    <w:rsid w:val="004602E6"/>
    <w:rsid w:val="004603D0"/>
    <w:rsid w:val="00462DF8"/>
    <w:rsid w:val="00463A01"/>
    <w:rsid w:val="00472659"/>
    <w:rsid w:val="00472B70"/>
    <w:rsid w:val="00474FF3"/>
    <w:rsid w:val="00476A61"/>
    <w:rsid w:val="004808C3"/>
    <w:rsid w:val="00482DC8"/>
    <w:rsid w:val="00482ED6"/>
    <w:rsid w:val="0048352B"/>
    <w:rsid w:val="00490FBF"/>
    <w:rsid w:val="00492706"/>
    <w:rsid w:val="00493CB0"/>
    <w:rsid w:val="00495126"/>
    <w:rsid w:val="00497370"/>
    <w:rsid w:val="004A3618"/>
    <w:rsid w:val="004A5C25"/>
    <w:rsid w:val="004B175C"/>
    <w:rsid w:val="004B40F3"/>
    <w:rsid w:val="004B5A35"/>
    <w:rsid w:val="004B6463"/>
    <w:rsid w:val="004C5D53"/>
    <w:rsid w:val="004D0B57"/>
    <w:rsid w:val="004E329D"/>
    <w:rsid w:val="004E5151"/>
    <w:rsid w:val="004E662E"/>
    <w:rsid w:val="004F2502"/>
    <w:rsid w:val="004F3236"/>
    <w:rsid w:val="004F78A1"/>
    <w:rsid w:val="004F7DD2"/>
    <w:rsid w:val="004F7FE5"/>
    <w:rsid w:val="00501628"/>
    <w:rsid w:val="00502CC5"/>
    <w:rsid w:val="00506F22"/>
    <w:rsid w:val="00512DC5"/>
    <w:rsid w:val="0051337B"/>
    <w:rsid w:val="00513D00"/>
    <w:rsid w:val="00514AFF"/>
    <w:rsid w:val="00516402"/>
    <w:rsid w:val="00516527"/>
    <w:rsid w:val="005207B2"/>
    <w:rsid w:val="00522F88"/>
    <w:rsid w:val="005275CD"/>
    <w:rsid w:val="00530D9A"/>
    <w:rsid w:val="00532E5E"/>
    <w:rsid w:val="00536F32"/>
    <w:rsid w:val="0054696B"/>
    <w:rsid w:val="00547587"/>
    <w:rsid w:val="005505D9"/>
    <w:rsid w:val="0055323D"/>
    <w:rsid w:val="00556834"/>
    <w:rsid w:val="005579F0"/>
    <w:rsid w:val="005646CA"/>
    <w:rsid w:val="00574A2B"/>
    <w:rsid w:val="00574BF2"/>
    <w:rsid w:val="00582923"/>
    <w:rsid w:val="00582E01"/>
    <w:rsid w:val="00586916"/>
    <w:rsid w:val="005924DA"/>
    <w:rsid w:val="005947C8"/>
    <w:rsid w:val="00594A62"/>
    <w:rsid w:val="005A1FFC"/>
    <w:rsid w:val="005A25BE"/>
    <w:rsid w:val="005A7569"/>
    <w:rsid w:val="005B27A3"/>
    <w:rsid w:val="005B27DA"/>
    <w:rsid w:val="005B2EAF"/>
    <w:rsid w:val="005B3B4F"/>
    <w:rsid w:val="005C0C7E"/>
    <w:rsid w:val="005C1137"/>
    <w:rsid w:val="005C6A9A"/>
    <w:rsid w:val="005C766E"/>
    <w:rsid w:val="005D3D14"/>
    <w:rsid w:val="005D3E03"/>
    <w:rsid w:val="005D627C"/>
    <w:rsid w:val="005E2E6C"/>
    <w:rsid w:val="005E45D6"/>
    <w:rsid w:val="005E6C2D"/>
    <w:rsid w:val="005F0350"/>
    <w:rsid w:val="005F4F5D"/>
    <w:rsid w:val="005F786C"/>
    <w:rsid w:val="005F7B3B"/>
    <w:rsid w:val="00601412"/>
    <w:rsid w:val="00603830"/>
    <w:rsid w:val="0061356C"/>
    <w:rsid w:val="00613770"/>
    <w:rsid w:val="0061466E"/>
    <w:rsid w:val="00616CC9"/>
    <w:rsid w:val="00621EF7"/>
    <w:rsid w:val="00622DB7"/>
    <w:rsid w:val="006367B0"/>
    <w:rsid w:val="00640EC1"/>
    <w:rsid w:val="00641CEC"/>
    <w:rsid w:val="00642CBA"/>
    <w:rsid w:val="0064617B"/>
    <w:rsid w:val="00651C90"/>
    <w:rsid w:val="00653D23"/>
    <w:rsid w:val="0065458E"/>
    <w:rsid w:val="00655CF5"/>
    <w:rsid w:val="0065747C"/>
    <w:rsid w:val="0065772A"/>
    <w:rsid w:val="006601FC"/>
    <w:rsid w:val="0066263A"/>
    <w:rsid w:val="00664900"/>
    <w:rsid w:val="0067217E"/>
    <w:rsid w:val="006721F8"/>
    <w:rsid w:val="006806EB"/>
    <w:rsid w:val="00682249"/>
    <w:rsid w:val="0068702A"/>
    <w:rsid w:val="006A27BE"/>
    <w:rsid w:val="006A2922"/>
    <w:rsid w:val="006A52F6"/>
    <w:rsid w:val="006B0133"/>
    <w:rsid w:val="006B64D6"/>
    <w:rsid w:val="006C2D3D"/>
    <w:rsid w:val="006C3905"/>
    <w:rsid w:val="006D0B52"/>
    <w:rsid w:val="006D12F4"/>
    <w:rsid w:val="006E192E"/>
    <w:rsid w:val="006E194B"/>
    <w:rsid w:val="006E1B76"/>
    <w:rsid w:val="006E423C"/>
    <w:rsid w:val="006E769A"/>
    <w:rsid w:val="006F0BC8"/>
    <w:rsid w:val="006F0D24"/>
    <w:rsid w:val="00701E9F"/>
    <w:rsid w:val="0070657D"/>
    <w:rsid w:val="00707E75"/>
    <w:rsid w:val="00711901"/>
    <w:rsid w:val="00712741"/>
    <w:rsid w:val="0072541E"/>
    <w:rsid w:val="0073657B"/>
    <w:rsid w:val="0073727B"/>
    <w:rsid w:val="00740F62"/>
    <w:rsid w:val="00740FA6"/>
    <w:rsid w:val="00744A6C"/>
    <w:rsid w:val="00745B11"/>
    <w:rsid w:val="0074666D"/>
    <w:rsid w:val="00752A9F"/>
    <w:rsid w:val="0075336B"/>
    <w:rsid w:val="00756346"/>
    <w:rsid w:val="00762D1F"/>
    <w:rsid w:val="0076340F"/>
    <w:rsid w:val="00763940"/>
    <w:rsid w:val="00775943"/>
    <w:rsid w:val="00780946"/>
    <w:rsid w:val="00780B49"/>
    <w:rsid w:val="00782723"/>
    <w:rsid w:val="007860DD"/>
    <w:rsid w:val="00786590"/>
    <w:rsid w:val="007907C9"/>
    <w:rsid w:val="00794AE4"/>
    <w:rsid w:val="007954DA"/>
    <w:rsid w:val="007A26AA"/>
    <w:rsid w:val="007A50FC"/>
    <w:rsid w:val="007A58D3"/>
    <w:rsid w:val="007A7965"/>
    <w:rsid w:val="007B0579"/>
    <w:rsid w:val="007B7263"/>
    <w:rsid w:val="007B7880"/>
    <w:rsid w:val="007B7D29"/>
    <w:rsid w:val="007C3C3F"/>
    <w:rsid w:val="007C4D62"/>
    <w:rsid w:val="007D0EC8"/>
    <w:rsid w:val="007D2738"/>
    <w:rsid w:val="007D27A9"/>
    <w:rsid w:val="007D4491"/>
    <w:rsid w:val="007D68DB"/>
    <w:rsid w:val="007E009C"/>
    <w:rsid w:val="007E5090"/>
    <w:rsid w:val="007F7FFB"/>
    <w:rsid w:val="0080023C"/>
    <w:rsid w:val="00804586"/>
    <w:rsid w:val="0081734D"/>
    <w:rsid w:val="00821A9E"/>
    <w:rsid w:val="008245F2"/>
    <w:rsid w:val="00824BEC"/>
    <w:rsid w:val="0083241A"/>
    <w:rsid w:val="00833E8A"/>
    <w:rsid w:val="00836D7B"/>
    <w:rsid w:val="00850F88"/>
    <w:rsid w:val="008514CE"/>
    <w:rsid w:val="00857397"/>
    <w:rsid w:val="00863630"/>
    <w:rsid w:val="00871ACD"/>
    <w:rsid w:val="008725B0"/>
    <w:rsid w:val="00875370"/>
    <w:rsid w:val="0087656B"/>
    <w:rsid w:val="008830FB"/>
    <w:rsid w:val="00884C39"/>
    <w:rsid w:val="008933D6"/>
    <w:rsid w:val="008A5202"/>
    <w:rsid w:val="008A7571"/>
    <w:rsid w:val="008B2DA8"/>
    <w:rsid w:val="008B651A"/>
    <w:rsid w:val="008B719D"/>
    <w:rsid w:val="008B7A21"/>
    <w:rsid w:val="008C252B"/>
    <w:rsid w:val="008C3835"/>
    <w:rsid w:val="008C5493"/>
    <w:rsid w:val="008D236D"/>
    <w:rsid w:val="008D3617"/>
    <w:rsid w:val="008D5324"/>
    <w:rsid w:val="008D6842"/>
    <w:rsid w:val="008E2D79"/>
    <w:rsid w:val="008E5003"/>
    <w:rsid w:val="008E72D3"/>
    <w:rsid w:val="008E7DE1"/>
    <w:rsid w:val="008F3150"/>
    <w:rsid w:val="008F4876"/>
    <w:rsid w:val="00900275"/>
    <w:rsid w:val="00900CD5"/>
    <w:rsid w:val="00903644"/>
    <w:rsid w:val="00914043"/>
    <w:rsid w:val="00914933"/>
    <w:rsid w:val="0091495F"/>
    <w:rsid w:val="00915B88"/>
    <w:rsid w:val="009202F6"/>
    <w:rsid w:val="00920748"/>
    <w:rsid w:val="009212CC"/>
    <w:rsid w:val="00925751"/>
    <w:rsid w:val="00925EB6"/>
    <w:rsid w:val="00930945"/>
    <w:rsid w:val="00933C34"/>
    <w:rsid w:val="0093464C"/>
    <w:rsid w:val="009374E3"/>
    <w:rsid w:val="00937BAD"/>
    <w:rsid w:val="00940BD0"/>
    <w:rsid w:val="00941639"/>
    <w:rsid w:val="00943055"/>
    <w:rsid w:val="00944396"/>
    <w:rsid w:val="00945A84"/>
    <w:rsid w:val="00945ED3"/>
    <w:rsid w:val="00951844"/>
    <w:rsid w:val="009529A8"/>
    <w:rsid w:val="00957CC0"/>
    <w:rsid w:val="0096221A"/>
    <w:rsid w:val="0096340D"/>
    <w:rsid w:val="00963F1F"/>
    <w:rsid w:val="009732F4"/>
    <w:rsid w:val="00976DFD"/>
    <w:rsid w:val="00980D36"/>
    <w:rsid w:val="009950C6"/>
    <w:rsid w:val="009972A6"/>
    <w:rsid w:val="009A2308"/>
    <w:rsid w:val="009A2874"/>
    <w:rsid w:val="009A2FE1"/>
    <w:rsid w:val="009A3E11"/>
    <w:rsid w:val="009C0740"/>
    <w:rsid w:val="009C757E"/>
    <w:rsid w:val="009D12D6"/>
    <w:rsid w:val="009D55AF"/>
    <w:rsid w:val="009E5023"/>
    <w:rsid w:val="009E533A"/>
    <w:rsid w:val="009E65EA"/>
    <w:rsid w:val="009F3BEC"/>
    <w:rsid w:val="00A073E3"/>
    <w:rsid w:val="00A07A4A"/>
    <w:rsid w:val="00A07BA2"/>
    <w:rsid w:val="00A10F42"/>
    <w:rsid w:val="00A13B3F"/>
    <w:rsid w:val="00A15A2A"/>
    <w:rsid w:val="00A2363C"/>
    <w:rsid w:val="00A27F4B"/>
    <w:rsid w:val="00A349DE"/>
    <w:rsid w:val="00A4253E"/>
    <w:rsid w:val="00A52D79"/>
    <w:rsid w:val="00A54259"/>
    <w:rsid w:val="00A56F6D"/>
    <w:rsid w:val="00A57FD6"/>
    <w:rsid w:val="00A60FB0"/>
    <w:rsid w:val="00A613A1"/>
    <w:rsid w:val="00A64FA8"/>
    <w:rsid w:val="00A661F7"/>
    <w:rsid w:val="00A71E66"/>
    <w:rsid w:val="00A72CB2"/>
    <w:rsid w:val="00A7794C"/>
    <w:rsid w:val="00A82032"/>
    <w:rsid w:val="00A82BF3"/>
    <w:rsid w:val="00A85C84"/>
    <w:rsid w:val="00A93B0E"/>
    <w:rsid w:val="00A9596A"/>
    <w:rsid w:val="00A9599B"/>
    <w:rsid w:val="00AA01DA"/>
    <w:rsid w:val="00AA1316"/>
    <w:rsid w:val="00AA4212"/>
    <w:rsid w:val="00AA444B"/>
    <w:rsid w:val="00AA6766"/>
    <w:rsid w:val="00AD2D81"/>
    <w:rsid w:val="00AE1E66"/>
    <w:rsid w:val="00B01E40"/>
    <w:rsid w:val="00B03818"/>
    <w:rsid w:val="00B12FE9"/>
    <w:rsid w:val="00B30955"/>
    <w:rsid w:val="00B31062"/>
    <w:rsid w:val="00B324AA"/>
    <w:rsid w:val="00B3551A"/>
    <w:rsid w:val="00B35CF0"/>
    <w:rsid w:val="00B40DD4"/>
    <w:rsid w:val="00B40EFE"/>
    <w:rsid w:val="00B41419"/>
    <w:rsid w:val="00B42422"/>
    <w:rsid w:val="00B46083"/>
    <w:rsid w:val="00B471BF"/>
    <w:rsid w:val="00B52DD4"/>
    <w:rsid w:val="00B533CA"/>
    <w:rsid w:val="00B564F6"/>
    <w:rsid w:val="00B57BD5"/>
    <w:rsid w:val="00B60FDE"/>
    <w:rsid w:val="00B63561"/>
    <w:rsid w:val="00B658EB"/>
    <w:rsid w:val="00B669A9"/>
    <w:rsid w:val="00B677DF"/>
    <w:rsid w:val="00B7062A"/>
    <w:rsid w:val="00B77290"/>
    <w:rsid w:val="00B80F1C"/>
    <w:rsid w:val="00B810FC"/>
    <w:rsid w:val="00B81524"/>
    <w:rsid w:val="00B824CB"/>
    <w:rsid w:val="00B90C7A"/>
    <w:rsid w:val="00B91E91"/>
    <w:rsid w:val="00B94BBA"/>
    <w:rsid w:val="00B955D5"/>
    <w:rsid w:val="00B95C82"/>
    <w:rsid w:val="00BA7F67"/>
    <w:rsid w:val="00BB28C2"/>
    <w:rsid w:val="00BB7054"/>
    <w:rsid w:val="00BC63B7"/>
    <w:rsid w:val="00BD305B"/>
    <w:rsid w:val="00BD3A11"/>
    <w:rsid w:val="00BD46FE"/>
    <w:rsid w:val="00BE07B2"/>
    <w:rsid w:val="00BE2A6F"/>
    <w:rsid w:val="00BE441C"/>
    <w:rsid w:val="00BE5470"/>
    <w:rsid w:val="00BF22D0"/>
    <w:rsid w:val="00BF2E05"/>
    <w:rsid w:val="00BF68A0"/>
    <w:rsid w:val="00BF7F3C"/>
    <w:rsid w:val="00C03787"/>
    <w:rsid w:val="00C04765"/>
    <w:rsid w:val="00C2485D"/>
    <w:rsid w:val="00C25649"/>
    <w:rsid w:val="00C31CA1"/>
    <w:rsid w:val="00C333E9"/>
    <w:rsid w:val="00C41689"/>
    <w:rsid w:val="00C45321"/>
    <w:rsid w:val="00C47CB7"/>
    <w:rsid w:val="00C56280"/>
    <w:rsid w:val="00C60426"/>
    <w:rsid w:val="00C656CD"/>
    <w:rsid w:val="00C660AB"/>
    <w:rsid w:val="00C74430"/>
    <w:rsid w:val="00C755DA"/>
    <w:rsid w:val="00C7677C"/>
    <w:rsid w:val="00C76919"/>
    <w:rsid w:val="00C7763E"/>
    <w:rsid w:val="00C85FFE"/>
    <w:rsid w:val="00CA2030"/>
    <w:rsid w:val="00CA2186"/>
    <w:rsid w:val="00CA5B89"/>
    <w:rsid w:val="00CA5CC3"/>
    <w:rsid w:val="00CA7071"/>
    <w:rsid w:val="00CA7CFD"/>
    <w:rsid w:val="00CA7EEA"/>
    <w:rsid w:val="00CB17B1"/>
    <w:rsid w:val="00CB4785"/>
    <w:rsid w:val="00CB4A7E"/>
    <w:rsid w:val="00CC3C37"/>
    <w:rsid w:val="00CC60CF"/>
    <w:rsid w:val="00CC7A34"/>
    <w:rsid w:val="00CD163E"/>
    <w:rsid w:val="00CD18C4"/>
    <w:rsid w:val="00CD7467"/>
    <w:rsid w:val="00CE121C"/>
    <w:rsid w:val="00CE3B59"/>
    <w:rsid w:val="00CE4266"/>
    <w:rsid w:val="00CF3897"/>
    <w:rsid w:val="00D02967"/>
    <w:rsid w:val="00D02B03"/>
    <w:rsid w:val="00D03BE5"/>
    <w:rsid w:val="00D0572F"/>
    <w:rsid w:val="00D06376"/>
    <w:rsid w:val="00D075DC"/>
    <w:rsid w:val="00D125A4"/>
    <w:rsid w:val="00D21ADB"/>
    <w:rsid w:val="00D2514C"/>
    <w:rsid w:val="00D252E3"/>
    <w:rsid w:val="00D279C2"/>
    <w:rsid w:val="00D30BB9"/>
    <w:rsid w:val="00D36B46"/>
    <w:rsid w:val="00D460D9"/>
    <w:rsid w:val="00D51686"/>
    <w:rsid w:val="00D55705"/>
    <w:rsid w:val="00D5623A"/>
    <w:rsid w:val="00D57542"/>
    <w:rsid w:val="00D57FC0"/>
    <w:rsid w:val="00D6183F"/>
    <w:rsid w:val="00D64907"/>
    <w:rsid w:val="00D702E9"/>
    <w:rsid w:val="00D70993"/>
    <w:rsid w:val="00D74D3D"/>
    <w:rsid w:val="00D81329"/>
    <w:rsid w:val="00D82B1F"/>
    <w:rsid w:val="00D86456"/>
    <w:rsid w:val="00D87BF7"/>
    <w:rsid w:val="00D87F7A"/>
    <w:rsid w:val="00DA42EB"/>
    <w:rsid w:val="00DA775F"/>
    <w:rsid w:val="00DA7E6C"/>
    <w:rsid w:val="00DB058B"/>
    <w:rsid w:val="00DB0FD9"/>
    <w:rsid w:val="00DB3CD9"/>
    <w:rsid w:val="00DB3EE4"/>
    <w:rsid w:val="00DB4AC9"/>
    <w:rsid w:val="00DB5AE8"/>
    <w:rsid w:val="00DB743E"/>
    <w:rsid w:val="00DC1E67"/>
    <w:rsid w:val="00DC28BF"/>
    <w:rsid w:val="00DC664B"/>
    <w:rsid w:val="00DD1F10"/>
    <w:rsid w:val="00DD2F55"/>
    <w:rsid w:val="00DD348C"/>
    <w:rsid w:val="00DD37FF"/>
    <w:rsid w:val="00DE1353"/>
    <w:rsid w:val="00DE2909"/>
    <w:rsid w:val="00DE4B6A"/>
    <w:rsid w:val="00DE78A6"/>
    <w:rsid w:val="00DF4DAC"/>
    <w:rsid w:val="00DF4EB4"/>
    <w:rsid w:val="00E00361"/>
    <w:rsid w:val="00E01BD4"/>
    <w:rsid w:val="00E10502"/>
    <w:rsid w:val="00E10F6B"/>
    <w:rsid w:val="00E12A66"/>
    <w:rsid w:val="00E173A6"/>
    <w:rsid w:val="00E21217"/>
    <w:rsid w:val="00E33341"/>
    <w:rsid w:val="00E33CE4"/>
    <w:rsid w:val="00E470C1"/>
    <w:rsid w:val="00E505BF"/>
    <w:rsid w:val="00E548CC"/>
    <w:rsid w:val="00E54D5C"/>
    <w:rsid w:val="00E5753B"/>
    <w:rsid w:val="00E65EC7"/>
    <w:rsid w:val="00E67CA8"/>
    <w:rsid w:val="00E72B61"/>
    <w:rsid w:val="00E745FD"/>
    <w:rsid w:val="00E75BD5"/>
    <w:rsid w:val="00E821AA"/>
    <w:rsid w:val="00E86671"/>
    <w:rsid w:val="00E941A2"/>
    <w:rsid w:val="00EB2F51"/>
    <w:rsid w:val="00EB2F72"/>
    <w:rsid w:val="00EC0787"/>
    <w:rsid w:val="00EC234E"/>
    <w:rsid w:val="00ED3F95"/>
    <w:rsid w:val="00ED4A45"/>
    <w:rsid w:val="00ED577C"/>
    <w:rsid w:val="00ED7341"/>
    <w:rsid w:val="00ED7AEB"/>
    <w:rsid w:val="00EE5F73"/>
    <w:rsid w:val="00EE636A"/>
    <w:rsid w:val="00EF24BA"/>
    <w:rsid w:val="00EF3AAD"/>
    <w:rsid w:val="00EF5ACE"/>
    <w:rsid w:val="00EF70BB"/>
    <w:rsid w:val="00F0028C"/>
    <w:rsid w:val="00F00477"/>
    <w:rsid w:val="00F00F50"/>
    <w:rsid w:val="00F02F97"/>
    <w:rsid w:val="00F060F2"/>
    <w:rsid w:val="00F071C9"/>
    <w:rsid w:val="00F11CAC"/>
    <w:rsid w:val="00F15E61"/>
    <w:rsid w:val="00F1620A"/>
    <w:rsid w:val="00F2180E"/>
    <w:rsid w:val="00F278F1"/>
    <w:rsid w:val="00F27C89"/>
    <w:rsid w:val="00F27E9D"/>
    <w:rsid w:val="00F322D8"/>
    <w:rsid w:val="00F33DF0"/>
    <w:rsid w:val="00F418FF"/>
    <w:rsid w:val="00F4300C"/>
    <w:rsid w:val="00F4712D"/>
    <w:rsid w:val="00F53523"/>
    <w:rsid w:val="00F60445"/>
    <w:rsid w:val="00F65C80"/>
    <w:rsid w:val="00F66CE1"/>
    <w:rsid w:val="00F73BDB"/>
    <w:rsid w:val="00F73CBD"/>
    <w:rsid w:val="00F74FD0"/>
    <w:rsid w:val="00F8185E"/>
    <w:rsid w:val="00F83F54"/>
    <w:rsid w:val="00F8417D"/>
    <w:rsid w:val="00F92C1D"/>
    <w:rsid w:val="00F9300C"/>
    <w:rsid w:val="00F93612"/>
    <w:rsid w:val="00FA0F6F"/>
    <w:rsid w:val="00FA132E"/>
    <w:rsid w:val="00FA6B7C"/>
    <w:rsid w:val="00FB6019"/>
    <w:rsid w:val="00FC28AF"/>
    <w:rsid w:val="00FC551E"/>
    <w:rsid w:val="00FD05B9"/>
    <w:rsid w:val="00FD1F8F"/>
    <w:rsid w:val="00FE1CC9"/>
    <w:rsid w:val="00FE333C"/>
    <w:rsid w:val="00FE428D"/>
    <w:rsid w:val="00FE5FED"/>
    <w:rsid w:val="00FF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28045B"/>
  <w15:chartTrackingRefBased/>
  <w15:docId w15:val="{A6ED72C1-8008-4369-9046-5D6E4D960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0BB9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Armenian" w:hAnsi="Times Armenian"/>
      <w:b/>
      <w:sz w:val="16"/>
      <w:lang w:val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imes Armenian" w:hAnsi="Times Armenian"/>
      <w:b/>
      <w:lang w:val="en-US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LatArm" w:hAnsi="Times LatArm"/>
      <w:sz w:val="16"/>
      <w:u w:val="single"/>
      <w:lang w:val="af-ZA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TarumianTimes" w:hAnsi="ArTarumianTimes"/>
      <w:b/>
      <w:sz w:val="28"/>
      <w:lang w:val="af-ZA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TarumianTimes" w:hAnsi="ArTarumianTimes"/>
      <w:b/>
      <w:sz w:val="22"/>
      <w:lang w:val="af-ZA"/>
    </w:rPr>
  </w:style>
  <w:style w:type="paragraph" w:styleId="Heading6">
    <w:name w:val="heading 6"/>
    <w:basedOn w:val="Normal"/>
    <w:next w:val="Normal"/>
    <w:qFormat/>
    <w:pPr>
      <w:keepNext/>
      <w:spacing w:line="480" w:lineRule="auto"/>
      <w:outlineLvl w:val="5"/>
    </w:pPr>
    <w:rPr>
      <w:rFonts w:ascii="ArTarumianTimes" w:hAnsi="ArTarumianTimes"/>
      <w:b/>
      <w:sz w:val="22"/>
      <w:lang w:val="af-ZA"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rFonts w:ascii="Times LatArm" w:hAnsi="Times LatArm"/>
      <w:b/>
      <w:sz w:val="14"/>
      <w:lang w:val="en-GB"/>
    </w:rPr>
  </w:style>
  <w:style w:type="paragraph" w:styleId="Heading8">
    <w:name w:val="heading 8"/>
    <w:basedOn w:val="Normal"/>
    <w:next w:val="Normal"/>
    <w:qFormat/>
    <w:pPr>
      <w:keepNext/>
      <w:ind w:left="8496" w:firstLine="708"/>
      <w:jc w:val="center"/>
      <w:outlineLvl w:val="7"/>
    </w:pPr>
    <w:rPr>
      <w:rFonts w:ascii="ArTarumianTimes" w:hAnsi="ArTarumianTimes"/>
      <w:snapToGrid w:val="0"/>
      <w:color w:val="000000"/>
      <w:sz w:val="28"/>
      <w:lang w:val="af-ZA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rTarumianTimes" w:hAnsi="ArTarumianTimes"/>
      <w:b/>
      <w:i/>
      <w:snapToGrid w:val="0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rFonts w:ascii="ArTarumianTimes" w:hAnsi="ArTarumianTimes"/>
      <w:lang w:val="en-US"/>
    </w:rPr>
  </w:style>
  <w:style w:type="paragraph" w:styleId="BodyText2">
    <w:name w:val="Body Text 2"/>
    <w:basedOn w:val="Normal"/>
    <w:pPr>
      <w:jc w:val="both"/>
    </w:pPr>
    <w:rPr>
      <w:rFonts w:ascii="ArTarumianTimes" w:hAnsi="ArTarumianTimes"/>
      <w:lang w:val="en-US"/>
    </w:rPr>
  </w:style>
  <w:style w:type="paragraph" w:styleId="Title">
    <w:name w:val="Title"/>
    <w:basedOn w:val="Normal"/>
    <w:qFormat/>
    <w:pPr>
      <w:jc w:val="center"/>
    </w:pPr>
    <w:rPr>
      <w:rFonts w:ascii="ArTarumianTimes" w:hAnsi="ArTarumianTimes"/>
      <w:b/>
      <w:bCs/>
      <w:sz w:val="36"/>
      <w:lang w:val="en-US"/>
    </w:rPr>
  </w:style>
  <w:style w:type="paragraph" w:styleId="Footer">
    <w:name w:val="footer"/>
    <w:basedOn w:val="Normal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Times Armenian" w:hAnsi="Times Armenian"/>
      <w:b/>
      <w:sz w:val="16"/>
      <w:lang w:val="en-US"/>
    </w:rPr>
  </w:style>
  <w:style w:type="paragraph" w:styleId="BodyTextIndent">
    <w:name w:val="Body Text Indent"/>
    <w:basedOn w:val="Normal"/>
    <w:link w:val="BodyTextIndentChar"/>
    <w:pPr>
      <w:ind w:left="-567"/>
      <w:jc w:val="center"/>
    </w:pPr>
    <w:rPr>
      <w:rFonts w:ascii="ArTarumianTimes" w:hAnsi="ArTarumianTimes"/>
      <w:sz w:val="28"/>
      <w:lang w:val="en-US"/>
    </w:rPr>
  </w:style>
  <w:style w:type="paragraph" w:styleId="BodyTextIndent2">
    <w:name w:val="Body Text Indent 2"/>
    <w:basedOn w:val="Normal"/>
    <w:pPr>
      <w:ind w:firstLine="720"/>
      <w:jc w:val="both"/>
    </w:pPr>
    <w:rPr>
      <w:rFonts w:ascii="ArTarumianTimes" w:hAnsi="ArTarumianTimes"/>
      <w:b/>
      <w:sz w:val="26"/>
      <w:lang w:val="en-US"/>
    </w:rPr>
  </w:style>
  <w:style w:type="paragraph" w:styleId="BodyTextIndent3">
    <w:name w:val="Body Text Indent 3"/>
    <w:basedOn w:val="Normal"/>
    <w:pPr>
      <w:spacing w:before="240"/>
      <w:ind w:left="426" w:hanging="426"/>
      <w:jc w:val="both"/>
    </w:pPr>
    <w:rPr>
      <w:rFonts w:ascii="ArTarumianTimes" w:hAnsi="ArTarumianTimes"/>
      <w:sz w:val="26"/>
      <w:lang w:val="en-US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customStyle="1" w:styleId="DeltaViewFormatChange">
    <w:name w:val="DeltaView Format Change"/>
    <w:rsid w:val="00C76919"/>
    <w:rPr>
      <w:color w:val="808000"/>
      <w:spacing w:val="0"/>
    </w:rPr>
  </w:style>
  <w:style w:type="character" w:styleId="Emphasis">
    <w:name w:val="Emphasis"/>
    <w:qFormat/>
    <w:rsid w:val="00622DB7"/>
    <w:rPr>
      <w:i/>
      <w:iCs/>
      <w:spacing w:val="0"/>
    </w:rPr>
  </w:style>
  <w:style w:type="table" w:styleId="TableGrid">
    <w:name w:val="Table Grid"/>
    <w:basedOn w:val="TableNormal"/>
    <w:rsid w:val="006822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oroshumspisok">
    <w:name w:val="voroshum spisok"/>
    <w:basedOn w:val="Normal"/>
    <w:rsid w:val="00976DFD"/>
    <w:pPr>
      <w:numPr>
        <w:numId w:val="27"/>
      </w:numPr>
      <w:spacing w:line="360" w:lineRule="auto"/>
      <w:jc w:val="both"/>
    </w:pPr>
    <w:rPr>
      <w:rFonts w:ascii="ArTarumianTimes" w:hAnsi="ArTarumianTimes"/>
      <w:kern w:val="28"/>
      <w:lang w:val="af-ZA"/>
    </w:rPr>
  </w:style>
  <w:style w:type="paragraph" w:customStyle="1" w:styleId="woroshumspisok">
    <w:name w:val="woroshum spisok"/>
    <w:basedOn w:val="Normal"/>
    <w:rsid w:val="00213143"/>
    <w:pPr>
      <w:tabs>
        <w:tab w:val="num" w:pos="720"/>
      </w:tabs>
      <w:spacing w:line="360" w:lineRule="auto"/>
      <w:ind w:left="720" w:hanging="360"/>
      <w:jc w:val="both"/>
    </w:pPr>
    <w:rPr>
      <w:rFonts w:ascii="ArTarumianTimes" w:hAnsi="ArTarumianTimes"/>
      <w:kern w:val="28"/>
      <w:lang w:val="af-ZA"/>
    </w:rPr>
  </w:style>
  <w:style w:type="paragraph" w:customStyle="1" w:styleId="600">
    <w:name w:val="600"/>
    <w:basedOn w:val="Normal"/>
    <w:rsid w:val="00115FD0"/>
    <w:rPr>
      <w:rFonts w:ascii="ArTarumianTimes" w:hAnsi="ArTarumianTimes"/>
      <w:b/>
      <w:sz w:val="32"/>
      <w:szCs w:val="32"/>
      <w:lang w:val="en-US"/>
    </w:rPr>
  </w:style>
  <w:style w:type="paragraph" w:styleId="BalloonText">
    <w:name w:val="Balloon Text"/>
    <w:basedOn w:val="Normal"/>
    <w:link w:val="BalloonTextChar"/>
    <w:rsid w:val="009E65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E65EA"/>
    <w:rPr>
      <w:rFonts w:ascii="Segoe UI" w:hAnsi="Segoe UI" w:cs="Segoe UI"/>
      <w:sz w:val="18"/>
      <w:szCs w:val="18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rsid w:val="00250D19"/>
    <w:rPr>
      <w:rFonts w:ascii="ArTarumianTimes" w:hAnsi="ArTarumianTimes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3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419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Î ² ð</vt:lpstr>
    </vt:vector>
  </TitlesOfParts>
  <Company>***</Company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Î ² ð</dc:title>
  <dc:subject/>
  <dc:creator>Etalon</dc:creator>
  <cp:keywords/>
  <dc:description/>
  <cp:lastModifiedBy>Arpine Yolchyan</cp:lastModifiedBy>
  <cp:revision>31</cp:revision>
  <cp:lastPrinted>2024-08-16T10:46:00Z</cp:lastPrinted>
  <dcterms:created xsi:type="dcterms:W3CDTF">2019-07-02T13:00:00Z</dcterms:created>
  <dcterms:modified xsi:type="dcterms:W3CDTF">2024-11-29T12:03:00Z</dcterms:modified>
</cp:coreProperties>
</file>